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88" w:rsidRPr="00665188" w:rsidRDefault="00665188" w:rsidP="00665188">
      <w:pPr>
        <w:tabs>
          <w:tab w:val="left" w:pos="2880"/>
          <w:tab w:val="center" w:pos="5102"/>
        </w:tabs>
        <w:jc w:val="center"/>
        <w:rPr>
          <w:b/>
          <w:bCs/>
        </w:rPr>
      </w:pPr>
      <w:r w:rsidRPr="00665188">
        <w:rPr>
          <w:b/>
          <w:bCs/>
        </w:rPr>
        <w:t>Материалы к заседанию</w:t>
      </w:r>
    </w:p>
    <w:p w:rsidR="00665188" w:rsidRPr="00665188" w:rsidRDefault="00665188" w:rsidP="00665188">
      <w:pPr>
        <w:tabs>
          <w:tab w:val="left" w:pos="2880"/>
          <w:tab w:val="center" w:pos="5102"/>
        </w:tabs>
        <w:jc w:val="center"/>
        <w:rPr>
          <w:b/>
          <w:bCs/>
        </w:rPr>
      </w:pPr>
      <w:r w:rsidRPr="00665188">
        <w:rPr>
          <w:b/>
          <w:bCs/>
        </w:rPr>
        <w:t xml:space="preserve">Правительства Республики Тыва </w:t>
      </w:r>
    </w:p>
    <w:p w:rsidR="00665188" w:rsidRPr="00665188" w:rsidRDefault="00080AFE" w:rsidP="00665188">
      <w:pPr>
        <w:tabs>
          <w:tab w:val="left" w:pos="2880"/>
          <w:tab w:val="center" w:pos="5102"/>
        </w:tabs>
        <w:jc w:val="center"/>
        <w:rPr>
          <w:b/>
          <w:bCs/>
        </w:rPr>
      </w:pPr>
      <w:r>
        <w:rPr>
          <w:b/>
          <w:bCs/>
        </w:rPr>
        <w:t>11 апреля</w:t>
      </w:r>
      <w:r w:rsidR="007415BA">
        <w:rPr>
          <w:b/>
          <w:bCs/>
        </w:rPr>
        <w:t xml:space="preserve"> </w:t>
      </w:r>
      <w:r w:rsidR="00665188" w:rsidRPr="00665188">
        <w:rPr>
          <w:b/>
          <w:bCs/>
        </w:rPr>
        <w:t>20</w:t>
      </w:r>
      <w:r w:rsidR="006B76D1">
        <w:rPr>
          <w:b/>
          <w:bCs/>
        </w:rPr>
        <w:t>2</w:t>
      </w:r>
      <w:r w:rsidR="00A66DC2">
        <w:rPr>
          <w:b/>
          <w:bCs/>
        </w:rPr>
        <w:t>3</w:t>
      </w:r>
      <w:r w:rsidR="00665188" w:rsidRPr="00665188">
        <w:rPr>
          <w:b/>
          <w:bCs/>
        </w:rPr>
        <w:t xml:space="preserve"> г.</w:t>
      </w:r>
    </w:p>
    <w:p w:rsidR="00F87B7A" w:rsidRDefault="00F87B7A" w:rsidP="0016521C">
      <w:pPr>
        <w:ind w:firstLine="708"/>
        <w:jc w:val="both"/>
        <w:rPr>
          <w:b/>
        </w:rPr>
      </w:pPr>
    </w:p>
    <w:p w:rsidR="0039380E" w:rsidRDefault="004A0D2E" w:rsidP="0039380E">
      <w:pPr>
        <w:ind w:firstLine="708"/>
        <w:jc w:val="both"/>
        <w:rPr>
          <w:b/>
        </w:rPr>
      </w:pPr>
      <w:r>
        <w:rPr>
          <w:b/>
        </w:rPr>
        <w:t xml:space="preserve">1. </w:t>
      </w:r>
      <w:r w:rsidR="0039380E">
        <w:rPr>
          <w:b/>
        </w:rPr>
        <w:t xml:space="preserve">О </w:t>
      </w:r>
      <w:r w:rsidR="0039380E" w:rsidRPr="0039380E">
        <w:rPr>
          <w:b/>
        </w:rPr>
        <w:t>проект</w:t>
      </w:r>
      <w:r w:rsidR="0039380E">
        <w:rPr>
          <w:b/>
        </w:rPr>
        <w:t xml:space="preserve">е закона Республики Тыва </w:t>
      </w:r>
      <w:r w:rsidR="0039380E" w:rsidRPr="0039380E">
        <w:rPr>
          <w:b/>
        </w:rPr>
        <w:t>«О внесении изменений в Закон Республики Тыва «О залоговом фонде Республики Тыва»</w:t>
      </w:r>
    </w:p>
    <w:p w:rsidR="00F75230" w:rsidRPr="00F75230" w:rsidRDefault="0039380E" w:rsidP="00F75230">
      <w:pPr>
        <w:ind w:firstLine="708"/>
        <w:jc w:val="both"/>
      </w:pPr>
      <w:r w:rsidRPr="00F75230">
        <w:t xml:space="preserve">Проект постановления разработан Министерством земельных и имущественных отношений Республики Тыва </w:t>
      </w:r>
      <w:r w:rsidR="00F75230" w:rsidRPr="00F75230">
        <w:t>на основании Гражданского кодекса Российской Федерации, Федерального закона от 16 июля 1998 г. №102-ФЗ «Об ипотеке (залоге недвижимости)», Закона Республики Тыва от 10 января 2017 года №249-ЗРТ «О порядке управления и распоряжения государственной собственностью Республики Тыва» в целях расширения перечней объектов, включаемых в Залоговый фонд, объектов передача которых запрещается в залог и регламентирования порядка использования Залогового фонда Республики Тыва.</w:t>
      </w:r>
    </w:p>
    <w:p w:rsidR="0039380E" w:rsidRPr="00F75230" w:rsidRDefault="00F75230" w:rsidP="00F75230">
      <w:pPr>
        <w:ind w:firstLine="708"/>
        <w:jc w:val="both"/>
      </w:pPr>
      <w:r w:rsidRPr="00F75230">
        <w:t>Залоговый фонд Республики Тыва способствует созданию на территории Республики Тыва благоприятных условий для привлечения инвестиционных ресурсов в экономику Республики Тыва, обеспечению гарантий российским и зарубежным инвесторам, повышения надежности ценных бумаг, выпускаемых Правительством Республики Тыва, а также обеспечению обязательств государственных унитарных предприятий, иных юридических лиц, в исполнении обязательств которых заинтересовано Правительство Республики Тыва.</w:t>
      </w:r>
    </w:p>
    <w:p w:rsidR="0039380E" w:rsidRDefault="0039380E" w:rsidP="007F5BCE">
      <w:pPr>
        <w:ind w:firstLine="708"/>
        <w:jc w:val="both"/>
        <w:rPr>
          <w:b/>
        </w:rPr>
      </w:pPr>
    </w:p>
    <w:p w:rsidR="001804F4" w:rsidRPr="00313FA5" w:rsidRDefault="004A0D2E" w:rsidP="001804F4">
      <w:pPr>
        <w:ind w:firstLine="709"/>
        <w:jc w:val="both"/>
        <w:rPr>
          <w:highlight w:val="yellow"/>
        </w:rPr>
      </w:pPr>
      <w:r>
        <w:rPr>
          <w:b/>
        </w:rPr>
        <w:t>2</w:t>
      </w:r>
      <w:r w:rsidR="001804F4" w:rsidRPr="00313FA5">
        <w:rPr>
          <w:b/>
        </w:rPr>
        <w:t>. О проекте инвестиционного соглашения между Правительством Республики Тыва и обществом с ограниченной ответственностью «Угольная компания «Межегейуголь» о реализации инвестиционного проекта «Строительство межегейского угольного комплекса»</w:t>
      </w:r>
    </w:p>
    <w:p w:rsidR="001804F4" w:rsidRDefault="001804F4" w:rsidP="001804F4">
      <w:pPr>
        <w:ind w:firstLine="709"/>
        <w:jc w:val="both"/>
      </w:pPr>
      <w:r w:rsidRPr="00313FA5">
        <w:t>Проект постановления разработан Министерством экономического развития и промышленности Республики Тыва</w:t>
      </w:r>
      <w:r>
        <w:t xml:space="preserve"> на основании части</w:t>
      </w:r>
      <w:r w:rsidRPr="00313FA5">
        <w:t xml:space="preserve"> 1 статьи 14 Закона Республики Тыва от 29.12.2004 г. № 1171 ВХ-I «Об инвестиционной деятельности в Республике Тыва», в соответствии с пунктом 3.2 инвестиционного соглашения между Республикой Тыва и Обществом с ограниченной ответственностью «Угольная компания «Межегейуголь» о реализации инвестиционного проекта «Строительство Межегейского угольного комплекса» от 08.04.2022 г.</w:t>
      </w:r>
      <w:r>
        <w:t>,</w:t>
      </w:r>
      <w:r w:rsidRPr="00313FA5">
        <w:t xml:space="preserve"> утвержденного постановлением Правительства Республики Тыва от 31.03.2022 г. № 156.</w:t>
      </w:r>
    </w:p>
    <w:p w:rsidR="001804F4" w:rsidRDefault="001804F4" w:rsidP="001804F4">
      <w:pPr>
        <w:ind w:firstLine="709"/>
        <w:jc w:val="both"/>
      </w:pPr>
      <w:r>
        <w:t>Эффективное взаимодействие между Правительством республики Тыва и ООО «УК «Межегейуголь» в целях социально-экономического развития Республики Тыва.</w:t>
      </w:r>
    </w:p>
    <w:p w:rsidR="001804F4" w:rsidRDefault="001804F4" w:rsidP="001804F4">
      <w:pPr>
        <w:ind w:firstLine="709"/>
        <w:jc w:val="both"/>
      </w:pPr>
      <w:r>
        <w:t>Целями настоящего Соглашения являются:</w:t>
      </w:r>
    </w:p>
    <w:p w:rsidR="001804F4" w:rsidRDefault="001804F4" w:rsidP="001804F4">
      <w:pPr>
        <w:ind w:firstLine="709"/>
        <w:jc w:val="both"/>
      </w:pPr>
      <w:r>
        <w:t>- повышение благосостояния населения Республики Тыва;</w:t>
      </w:r>
    </w:p>
    <w:p w:rsidR="001804F4" w:rsidRDefault="001804F4" w:rsidP="001804F4">
      <w:pPr>
        <w:ind w:firstLine="709"/>
        <w:jc w:val="both"/>
      </w:pPr>
      <w:r>
        <w:t>- улучшение социально-экономического развития Республики Тыва;</w:t>
      </w:r>
    </w:p>
    <w:p w:rsidR="001804F4" w:rsidRDefault="001804F4" w:rsidP="001804F4">
      <w:pPr>
        <w:ind w:firstLine="709"/>
        <w:jc w:val="both"/>
      </w:pPr>
      <w:r>
        <w:t>- обеспечение своевременной уплаты налогов и других обязательных платежей в республиканский бюджет Республики Тыва и местные бюджеты в соответствии с законодательством Российской Федерации о налогах и сборах;</w:t>
      </w:r>
    </w:p>
    <w:p w:rsidR="001804F4" w:rsidRDefault="001804F4" w:rsidP="001804F4">
      <w:pPr>
        <w:ind w:firstLine="709"/>
        <w:jc w:val="both"/>
      </w:pPr>
      <w:r>
        <w:t>- реализация Проекта;</w:t>
      </w:r>
    </w:p>
    <w:p w:rsidR="001804F4" w:rsidRDefault="001804F4" w:rsidP="001804F4">
      <w:pPr>
        <w:ind w:firstLine="709"/>
        <w:jc w:val="both"/>
      </w:pPr>
      <w:r>
        <w:t>- развитие минерально-сырьевой базы и рационального использования природных ресурсов Республики Тыва;</w:t>
      </w:r>
    </w:p>
    <w:p w:rsidR="001804F4" w:rsidRDefault="001804F4" w:rsidP="001804F4">
      <w:pPr>
        <w:ind w:firstLine="709"/>
        <w:jc w:val="both"/>
      </w:pPr>
      <w:r>
        <w:t>- сохранение социальной стабильности и улучшение экологической обстановки в Республике Тыва.</w:t>
      </w:r>
    </w:p>
    <w:p w:rsidR="00901058" w:rsidRDefault="00901058" w:rsidP="001804F4">
      <w:pPr>
        <w:ind w:firstLine="709"/>
        <w:jc w:val="both"/>
      </w:pPr>
    </w:p>
    <w:p w:rsidR="00901058" w:rsidRPr="002D55DA" w:rsidRDefault="00901058" w:rsidP="00901058">
      <w:pPr>
        <w:ind w:firstLine="708"/>
        <w:jc w:val="both"/>
        <w:rPr>
          <w:b/>
          <w:szCs w:val="28"/>
        </w:rPr>
      </w:pPr>
      <w:r w:rsidRPr="002D55DA">
        <w:rPr>
          <w:b/>
          <w:szCs w:val="28"/>
        </w:rPr>
        <w:t>3. Об утверждении Порядка предоставления сельскохозяйственным товаропроизводителям субсидии на реализацию мероприятий в области мелиорации земель сельскохозяйственного назначения в Республике Тыва, а также мероприятий в рамках федерального проекта «Экспорт продукции АПК»</w:t>
      </w:r>
    </w:p>
    <w:p w:rsidR="00241052" w:rsidRPr="002D55DA" w:rsidRDefault="00901058" w:rsidP="001804F4">
      <w:pPr>
        <w:ind w:firstLine="709"/>
        <w:jc w:val="both"/>
      </w:pPr>
      <w:r w:rsidRPr="002D55DA">
        <w:t>Проект постановления разработан Министерством сельского хозяйства и продовольствия Республики Тыва</w:t>
      </w:r>
      <w:r w:rsidR="00241052" w:rsidRPr="002D55DA">
        <w:t xml:space="preserve"> на основании постановления Правительства Российской Федерации от 14 мая 2021 г. №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241052" w:rsidRPr="002D2B8A" w:rsidRDefault="00241052" w:rsidP="00241052">
      <w:pPr>
        <w:ind w:firstLine="708"/>
        <w:jc w:val="both"/>
      </w:pPr>
      <w:r w:rsidRPr="002D2B8A">
        <w:lastRenderedPageBreak/>
        <w:t xml:space="preserve">Проектом постановления предлагается утвердить </w:t>
      </w:r>
      <w:r w:rsidRPr="002D2B8A">
        <w:rPr>
          <w:szCs w:val="28"/>
        </w:rPr>
        <w:t xml:space="preserve">Порядок предоставления сельскохозяйственным товаропроизводителям субсидии на реализацию мероприятий в области мелиорации земель сельскохозяйственного назначения в Республике Тыва, а также мероприятий в рамках федерального </w:t>
      </w:r>
      <w:r w:rsidRPr="002D2B8A">
        <w:t>проекта «Экспорт продукции АПК»</w:t>
      </w:r>
      <w:r w:rsidR="002D55DA" w:rsidRPr="002D2B8A">
        <w:t xml:space="preserve"> в целях предоставления субсиди</w:t>
      </w:r>
      <w:r w:rsidR="00CF5400" w:rsidRPr="002D2B8A">
        <w:t>й</w:t>
      </w:r>
      <w:r w:rsidR="002D55DA" w:rsidRPr="002D2B8A">
        <w:t xml:space="preserve"> в 2023 году.</w:t>
      </w:r>
      <w:r w:rsidR="00CF5400" w:rsidRPr="002D2B8A">
        <w:t xml:space="preserve"> Субсидии носят целевой характер и предоставляются сельскохозяйственным товаропроизводителям на финансовое обеспечение (возмещение) части фактически осуществленных ими расходов при</w:t>
      </w:r>
      <w:r w:rsidR="002D2B8A" w:rsidRPr="002D2B8A">
        <w:t xml:space="preserve"> реализации</w:t>
      </w:r>
      <w:r w:rsidR="00CF5400" w:rsidRPr="002D2B8A">
        <w:t>:</w:t>
      </w:r>
    </w:p>
    <w:p w:rsidR="002D2B8A" w:rsidRPr="002D2B8A" w:rsidRDefault="002D2B8A" w:rsidP="002D2B8A">
      <w:pPr>
        <w:numPr>
          <w:ilvl w:val="0"/>
          <w:numId w:val="5"/>
        </w:numPr>
        <w:tabs>
          <w:tab w:val="left" w:pos="993"/>
          <w:tab w:val="left" w:pos="1276"/>
        </w:tabs>
        <w:autoSpaceDN w:val="0"/>
        <w:ind w:left="0" w:firstLine="709"/>
        <w:jc w:val="both"/>
        <w:textAlignment w:val="baseline"/>
        <w:rPr>
          <w:rFonts w:eastAsia="Calibri"/>
        </w:rPr>
      </w:pPr>
      <w:r w:rsidRPr="002D2B8A">
        <w:rPr>
          <w:rFonts w:eastAsia="Calibri"/>
        </w:rPr>
        <w:t>гидромелиоративных мероприятий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
    <w:p w:rsidR="002D2B8A" w:rsidRPr="002D2B8A" w:rsidRDefault="002D2B8A" w:rsidP="002D2B8A">
      <w:pPr>
        <w:numPr>
          <w:ilvl w:val="0"/>
          <w:numId w:val="5"/>
        </w:numPr>
        <w:tabs>
          <w:tab w:val="left" w:pos="993"/>
          <w:tab w:val="left" w:pos="1276"/>
        </w:tabs>
        <w:autoSpaceDN w:val="0"/>
        <w:ind w:left="0" w:firstLine="709"/>
        <w:jc w:val="both"/>
        <w:textAlignment w:val="baseline"/>
        <w:rPr>
          <w:rFonts w:eastAsia="Calibri"/>
        </w:rPr>
      </w:pPr>
      <w:r w:rsidRPr="002D2B8A">
        <w:rPr>
          <w:rFonts w:eastAsia="Calibri"/>
        </w:rPr>
        <w:t>культуртехнических мероприятий на выбывших сельскохозяйственных угодьях, вовлекаемых в сельскохозяйственный оборот, в том числе:</w:t>
      </w:r>
    </w:p>
    <w:p w:rsidR="002D2B8A" w:rsidRPr="002D2B8A" w:rsidRDefault="002D2B8A" w:rsidP="002D2B8A">
      <w:pPr>
        <w:tabs>
          <w:tab w:val="left" w:pos="993"/>
          <w:tab w:val="left" w:pos="1276"/>
        </w:tabs>
        <w:autoSpaceDN w:val="0"/>
        <w:ind w:firstLine="709"/>
        <w:jc w:val="both"/>
        <w:textAlignment w:val="baseline"/>
        <w:rPr>
          <w:rFonts w:eastAsia="Calibri"/>
        </w:rPr>
      </w:pPr>
      <w:r w:rsidRPr="002D2B8A">
        <w:rPr>
          <w:rFonts w:eastAsia="Calibri"/>
        </w:rPr>
        <w:t>расчистка земель от древесной и травянистой растительности, кочек, пней и мха, а также от камней и иных предметов;</w:t>
      </w:r>
    </w:p>
    <w:p w:rsidR="002D2B8A" w:rsidRPr="002D2B8A" w:rsidRDefault="002D2B8A" w:rsidP="002D2B8A">
      <w:pPr>
        <w:tabs>
          <w:tab w:val="left" w:pos="993"/>
          <w:tab w:val="left" w:pos="1276"/>
        </w:tabs>
        <w:autoSpaceDN w:val="0"/>
        <w:ind w:firstLine="709"/>
        <w:jc w:val="both"/>
        <w:textAlignment w:val="baseline"/>
        <w:rPr>
          <w:rFonts w:eastAsia="Calibri"/>
        </w:rPr>
      </w:pPr>
      <w:r w:rsidRPr="002D2B8A">
        <w:rPr>
          <w:rFonts w:eastAsia="Calibri"/>
        </w:rPr>
        <w:t>рыхление, пескование, глинование, землевание, плантаж и первичная обработка почвы;</w:t>
      </w:r>
    </w:p>
    <w:p w:rsidR="002D2B8A" w:rsidRPr="002D2B8A" w:rsidRDefault="002D2B8A" w:rsidP="002D2B8A">
      <w:pPr>
        <w:numPr>
          <w:ilvl w:val="0"/>
          <w:numId w:val="5"/>
        </w:numPr>
        <w:tabs>
          <w:tab w:val="left" w:pos="993"/>
          <w:tab w:val="left" w:pos="1276"/>
        </w:tabs>
        <w:autoSpaceDN w:val="0"/>
        <w:ind w:left="0" w:firstLine="709"/>
        <w:jc w:val="both"/>
        <w:textAlignment w:val="baseline"/>
        <w:rPr>
          <w:rFonts w:eastAsia="Calibri"/>
        </w:rPr>
      </w:pPr>
      <w:r w:rsidRPr="002D2B8A">
        <w:rPr>
          <w:rFonts w:eastAsia="Calibri"/>
        </w:rPr>
        <w:t>агролесомелиоративных мероприятий, в том числе:</w:t>
      </w:r>
    </w:p>
    <w:p w:rsidR="002D2B8A" w:rsidRPr="002D2B8A" w:rsidRDefault="002D2B8A" w:rsidP="002D2B8A">
      <w:pPr>
        <w:tabs>
          <w:tab w:val="left" w:pos="993"/>
          <w:tab w:val="left" w:pos="1276"/>
        </w:tabs>
        <w:autoSpaceDN w:val="0"/>
        <w:ind w:firstLine="709"/>
        <w:jc w:val="both"/>
        <w:textAlignment w:val="baseline"/>
        <w:rPr>
          <w:rFonts w:eastAsia="Calibri"/>
        </w:rPr>
      </w:pPr>
      <w:r w:rsidRPr="002D2B8A">
        <w:rPr>
          <w:rFonts w:eastAsia="Calibri"/>
        </w:rP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2D2B8A" w:rsidRPr="002D2B8A" w:rsidRDefault="002D2B8A" w:rsidP="002D2B8A">
      <w:pPr>
        <w:tabs>
          <w:tab w:val="left" w:pos="993"/>
          <w:tab w:val="left" w:pos="1276"/>
        </w:tabs>
        <w:autoSpaceDN w:val="0"/>
        <w:ind w:firstLine="709"/>
        <w:jc w:val="both"/>
        <w:textAlignment w:val="baseline"/>
        <w:rPr>
          <w:rFonts w:eastAsia="Calibri"/>
        </w:rPr>
      </w:pPr>
      <w:r w:rsidRPr="002D2B8A">
        <w:rPr>
          <w:rFonts w:eastAsia="Calibri"/>
        </w:rPr>
        <w:t>предотвращение деградации земель пастбищ путем создания защитных лесных насаждений;</w:t>
      </w:r>
    </w:p>
    <w:p w:rsidR="002D2B8A" w:rsidRPr="002D2B8A" w:rsidRDefault="002D2B8A" w:rsidP="002D2B8A">
      <w:pPr>
        <w:tabs>
          <w:tab w:val="left" w:pos="993"/>
          <w:tab w:val="left" w:pos="1276"/>
        </w:tabs>
        <w:autoSpaceDN w:val="0"/>
        <w:ind w:firstLine="709"/>
        <w:jc w:val="both"/>
        <w:textAlignment w:val="baseline"/>
        <w:rPr>
          <w:rFonts w:eastAsia="Calibri"/>
        </w:rPr>
      </w:pPr>
      <w:r w:rsidRPr="002D2B8A">
        <w:rPr>
          <w:rFonts w:eastAsia="Calibri"/>
        </w:rPr>
        <w:t>защита земель от эрозии путем создания лесных насаждений в оврагах, балках, песках, на берегах рек и на других территориях;</w:t>
      </w:r>
    </w:p>
    <w:p w:rsidR="002D2B8A" w:rsidRPr="002D2B8A" w:rsidRDefault="002D2B8A" w:rsidP="002D2B8A">
      <w:pPr>
        <w:numPr>
          <w:ilvl w:val="0"/>
          <w:numId w:val="5"/>
        </w:numPr>
        <w:tabs>
          <w:tab w:val="left" w:pos="993"/>
          <w:tab w:val="left" w:pos="1276"/>
        </w:tabs>
        <w:autoSpaceDN w:val="0"/>
        <w:ind w:left="0" w:firstLine="709"/>
        <w:jc w:val="both"/>
        <w:textAlignment w:val="baseline"/>
        <w:rPr>
          <w:rFonts w:eastAsia="Calibri"/>
        </w:rPr>
      </w:pPr>
      <w:r w:rsidRPr="002D2B8A">
        <w:rPr>
          <w:rFonts w:eastAsia="Calibri"/>
        </w:rPr>
        <w:t>фитомелиоративных мероприятий, направленных на закрепление песков, в том числе:</w:t>
      </w:r>
    </w:p>
    <w:p w:rsidR="002D2B8A" w:rsidRPr="002D2B8A" w:rsidRDefault="002D2B8A" w:rsidP="002D2B8A">
      <w:pPr>
        <w:tabs>
          <w:tab w:val="left" w:pos="993"/>
          <w:tab w:val="left" w:pos="1276"/>
        </w:tabs>
        <w:autoSpaceDN w:val="0"/>
        <w:ind w:firstLine="709"/>
        <w:jc w:val="both"/>
        <w:textAlignment w:val="baseline"/>
        <w:rPr>
          <w:rFonts w:eastAsia="Calibri"/>
        </w:rPr>
      </w:pPr>
      <w:r w:rsidRPr="002D2B8A">
        <w:rPr>
          <w:rFonts w:eastAsia="Calibri"/>
        </w:rPr>
        <w:t>создание мелиоративно-кормовых насаждений, многолетних трав ленточным посевом;</w:t>
      </w:r>
    </w:p>
    <w:p w:rsidR="002D2B8A" w:rsidRPr="002D2B8A" w:rsidRDefault="002D2B8A" w:rsidP="002D2B8A">
      <w:pPr>
        <w:tabs>
          <w:tab w:val="left" w:pos="993"/>
          <w:tab w:val="left" w:pos="1276"/>
        </w:tabs>
        <w:autoSpaceDN w:val="0"/>
        <w:ind w:firstLine="709"/>
        <w:jc w:val="both"/>
        <w:textAlignment w:val="baseline"/>
        <w:rPr>
          <w:rFonts w:eastAsia="Calibri"/>
        </w:rPr>
      </w:pPr>
      <w:r w:rsidRPr="002D2B8A">
        <w:rPr>
          <w:rFonts w:eastAsia="Calibri"/>
        </w:rPr>
        <w:t>создание противодефляционных кулис с применением регенеративных кормовых насаждений;</w:t>
      </w:r>
    </w:p>
    <w:p w:rsidR="002D2B8A" w:rsidRPr="002D2B8A" w:rsidRDefault="002D2B8A" w:rsidP="002D2B8A">
      <w:pPr>
        <w:tabs>
          <w:tab w:val="left" w:pos="993"/>
          <w:tab w:val="left" w:pos="1276"/>
        </w:tabs>
        <w:autoSpaceDN w:val="0"/>
        <w:ind w:firstLine="709"/>
        <w:jc w:val="both"/>
        <w:textAlignment w:val="baseline"/>
        <w:rPr>
          <w:rFonts w:eastAsia="Calibri"/>
        </w:rPr>
      </w:pPr>
      <w:r w:rsidRPr="002D2B8A">
        <w:rPr>
          <w:rFonts w:eastAsia="Calibri"/>
        </w:rPr>
        <w:t>закрепление песков аэропосевом;</w:t>
      </w:r>
    </w:p>
    <w:p w:rsidR="002D2B8A" w:rsidRPr="002D2B8A" w:rsidRDefault="002D2B8A" w:rsidP="002D2B8A">
      <w:pPr>
        <w:tabs>
          <w:tab w:val="left" w:pos="993"/>
          <w:tab w:val="left" w:pos="1276"/>
        </w:tabs>
        <w:autoSpaceDN w:val="0"/>
        <w:ind w:firstLine="709"/>
        <w:jc w:val="both"/>
        <w:textAlignment w:val="baseline"/>
        <w:rPr>
          <w:rFonts w:eastAsia="Calibri"/>
        </w:rPr>
      </w:pPr>
      <w:r w:rsidRPr="002D2B8A">
        <w:rPr>
          <w:rFonts w:eastAsia="Calibri"/>
        </w:rPr>
        <w:t>облесение очагов дефляции;</w:t>
      </w:r>
    </w:p>
    <w:p w:rsidR="002D2B8A" w:rsidRPr="002D2B8A" w:rsidRDefault="002D2B8A" w:rsidP="002D2B8A">
      <w:pPr>
        <w:numPr>
          <w:ilvl w:val="0"/>
          <w:numId w:val="5"/>
        </w:numPr>
        <w:tabs>
          <w:tab w:val="left" w:pos="993"/>
          <w:tab w:val="left" w:pos="1276"/>
        </w:tabs>
        <w:autoSpaceDN w:val="0"/>
        <w:ind w:left="0" w:firstLine="709"/>
        <w:jc w:val="both"/>
        <w:textAlignment w:val="baseline"/>
        <w:rPr>
          <w:rFonts w:eastAsia="Calibri"/>
        </w:rPr>
      </w:pPr>
      <w:r w:rsidRPr="002D2B8A">
        <w:rPr>
          <w:rFonts w:eastAsia="Calibri"/>
        </w:rPr>
        <w:t>мероприятия в области известкования кислых почв на пашне (далее – известкование кислых почв), в том числе:</w:t>
      </w:r>
    </w:p>
    <w:p w:rsidR="002D2B8A" w:rsidRPr="002D2B8A" w:rsidRDefault="002D2B8A" w:rsidP="002D2B8A">
      <w:pPr>
        <w:tabs>
          <w:tab w:val="left" w:pos="993"/>
          <w:tab w:val="left" w:pos="1276"/>
        </w:tabs>
        <w:autoSpaceDN w:val="0"/>
        <w:ind w:firstLine="709"/>
        <w:jc w:val="both"/>
        <w:textAlignment w:val="baseline"/>
        <w:rPr>
          <w:rFonts w:eastAsia="Calibri"/>
        </w:rPr>
      </w:pPr>
      <w:r w:rsidRPr="002D2B8A">
        <w:rPr>
          <w:rFonts w:eastAsia="Calibri"/>
        </w:rP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2D2B8A" w:rsidRPr="002D2B8A" w:rsidRDefault="002D2B8A" w:rsidP="002D2B8A">
      <w:pPr>
        <w:tabs>
          <w:tab w:val="left" w:pos="993"/>
          <w:tab w:val="left" w:pos="1276"/>
        </w:tabs>
        <w:autoSpaceDN w:val="0"/>
        <w:ind w:firstLine="709"/>
        <w:jc w:val="both"/>
        <w:textAlignment w:val="baseline"/>
        <w:rPr>
          <w:rFonts w:eastAsia="Calibri"/>
        </w:rPr>
      </w:pPr>
      <w:r w:rsidRPr="002D2B8A">
        <w:rPr>
          <w:rFonts w:eastAsia="Calibri"/>
        </w:rPr>
        <w:t>приобретение мелиорантов почвы известковых для проведения работ в области известкования кислых почв (далее – известковые мелиоранты);</w:t>
      </w:r>
    </w:p>
    <w:p w:rsidR="002D2B8A" w:rsidRPr="002D2B8A" w:rsidRDefault="002D2B8A" w:rsidP="002D2B8A">
      <w:pPr>
        <w:tabs>
          <w:tab w:val="left" w:pos="993"/>
          <w:tab w:val="left" w:pos="1276"/>
        </w:tabs>
        <w:autoSpaceDN w:val="0"/>
        <w:ind w:firstLine="709"/>
        <w:jc w:val="both"/>
        <w:textAlignment w:val="baseline"/>
        <w:rPr>
          <w:rFonts w:eastAsia="Calibri"/>
        </w:rPr>
      </w:pPr>
      <w:r w:rsidRPr="002D2B8A">
        <w:rPr>
          <w:rFonts w:eastAsia="Calibri"/>
        </w:rP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2D2B8A" w:rsidRPr="002D2B8A" w:rsidRDefault="002D2B8A" w:rsidP="002D2B8A">
      <w:pPr>
        <w:tabs>
          <w:tab w:val="left" w:pos="993"/>
          <w:tab w:val="left" w:pos="1276"/>
        </w:tabs>
        <w:autoSpaceDN w:val="0"/>
        <w:ind w:firstLine="709"/>
        <w:jc w:val="both"/>
        <w:textAlignment w:val="baseline"/>
        <w:rPr>
          <w:rFonts w:eastAsia="Calibri"/>
        </w:rPr>
      </w:pPr>
      <w:r w:rsidRPr="002D2B8A">
        <w:rPr>
          <w:rFonts w:eastAsia="Calibri"/>
        </w:rPr>
        <w:t>проведение технологических работ по внесению известковых мелиорантов;</w:t>
      </w:r>
    </w:p>
    <w:p w:rsidR="00CF5400" w:rsidRPr="002D2B8A" w:rsidRDefault="002D2B8A" w:rsidP="002D2B8A">
      <w:pPr>
        <w:ind w:firstLine="708"/>
        <w:jc w:val="both"/>
      </w:pPr>
      <w:r w:rsidRPr="002D2B8A">
        <w:rPr>
          <w:rFonts w:eastAsia="Calibri"/>
        </w:rPr>
        <w:t>противопаводковых мероприятий.</w:t>
      </w:r>
    </w:p>
    <w:p w:rsidR="00901058" w:rsidRPr="002D2B8A" w:rsidRDefault="00901058" w:rsidP="001804F4">
      <w:pPr>
        <w:ind w:firstLine="709"/>
        <w:jc w:val="both"/>
      </w:pPr>
    </w:p>
    <w:p w:rsidR="007F5BCE" w:rsidRPr="002D2B8A" w:rsidRDefault="00E442CD" w:rsidP="007F5BCE">
      <w:pPr>
        <w:ind w:firstLine="708"/>
        <w:jc w:val="both"/>
        <w:rPr>
          <w:b/>
        </w:rPr>
      </w:pPr>
      <w:r w:rsidRPr="002D2B8A">
        <w:rPr>
          <w:b/>
        </w:rPr>
        <w:t xml:space="preserve">4. </w:t>
      </w:r>
      <w:r w:rsidR="007F5BCE" w:rsidRPr="002D2B8A">
        <w:rPr>
          <w:b/>
        </w:rPr>
        <w:t>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на территории Республики Тыва</w:t>
      </w:r>
    </w:p>
    <w:p w:rsidR="007F5BCE" w:rsidRPr="002D2B8A" w:rsidRDefault="0075615F" w:rsidP="007F5BCE">
      <w:pPr>
        <w:ind w:firstLine="708"/>
        <w:jc w:val="both"/>
      </w:pPr>
      <w:r w:rsidRPr="002D2B8A">
        <w:t>Проект постановления разработан Службой по тарифам Республики Тыва в целях приведения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Методикой установления органами исполнительной власти субъектов в Российской Федерации предельных размеров оптовых и предельных размеров розничных надбавок к фактически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 Методика), утвержденной приказом ФАС России от 9 сентября 2020 г. № 820/20 (вступивший в силу с 1 марта 2021 года) и соблюдение постановления Правительства Российской Федерации от 7 марта 1995 г. № 239 «О мерах по упорядочению государственного регулирования цен (тарифов)».</w:t>
      </w:r>
    </w:p>
    <w:p w:rsidR="007F5BCE" w:rsidRPr="002D2B8A" w:rsidRDefault="007F5BCE" w:rsidP="007F5BCE">
      <w:pPr>
        <w:tabs>
          <w:tab w:val="left" w:pos="0"/>
        </w:tabs>
        <w:ind w:firstLine="1"/>
        <w:jc w:val="center"/>
        <w:rPr>
          <w:b/>
        </w:rPr>
      </w:pPr>
    </w:p>
    <w:p w:rsidR="007F5BCE" w:rsidRPr="007F5BCE" w:rsidRDefault="00E442CD" w:rsidP="007F5BCE">
      <w:pPr>
        <w:ind w:firstLine="708"/>
        <w:jc w:val="both"/>
        <w:rPr>
          <w:b/>
        </w:rPr>
      </w:pPr>
      <w:r w:rsidRPr="002D2B8A">
        <w:rPr>
          <w:b/>
        </w:rPr>
        <w:t xml:space="preserve">5. </w:t>
      </w:r>
      <w:r w:rsidR="007F5BCE" w:rsidRPr="002D2B8A">
        <w:rPr>
          <w:b/>
        </w:rPr>
        <w:t>Об утверждении Правил подготовки доклада о положении</w:t>
      </w:r>
      <w:r w:rsidR="007F5BCE" w:rsidRPr="007F5BCE">
        <w:rPr>
          <w:b/>
        </w:rPr>
        <w:t xml:space="preserve"> молодежи в Республике Тыва </w:t>
      </w:r>
    </w:p>
    <w:p w:rsidR="007F5BCE" w:rsidRDefault="0075615F" w:rsidP="007F5BCE">
      <w:pPr>
        <w:ind w:firstLine="708"/>
        <w:jc w:val="both"/>
      </w:pPr>
      <w:r w:rsidRPr="0075615F">
        <w:t>Проект постановления разработан Агентством по делам молодежи Республики Тыва</w:t>
      </w:r>
      <w:r>
        <w:t xml:space="preserve"> в</w:t>
      </w:r>
      <w:r w:rsidRPr="0075615F">
        <w:t xml:space="preserve"> соответствии c постановлением Правительства Российской Федерации от 15 октября 2022 г. № 1840 «Об утверждении Правил осуществления мониторинга реализации молодежной политики в Российской Федерации, Правил подготовки доклада о положении молодежи в Российской Федерации, перечня обязательной информации, подлежащей мониторингу реализации молодежной политики в Российской Федерации, и перечня обязательной информации, подлежащей включению в доклад о положении молодежи в Российской Федерации»</w:t>
      </w:r>
      <w:r>
        <w:t>.</w:t>
      </w:r>
    </w:p>
    <w:p w:rsidR="0075615F" w:rsidRDefault="0075615F" w:rsidP="007F5BCE">
      <w:pPr>
        <w:ind w:firstLine="708"/>
        <w:jc w:val="both"/>
      </w:pPr>
      <w:r>
        <w:t>Проектом предлагается утвердить:</w:t>
      </w:r>
    </w:p>
    <w:p w:rsidR="0075615F" w:rsidRDefault="0075615F" w:rsidP="0075615F">
      <w:pPr>
        <w:ind w:firstLine="708"/>
        <w:jc w:val="both"/>
      </w:pPr>
      <w:r>
        <w:t>Правила осуществления мониторинга реализации молодежной политики в Республике Тыва;</w:t>
      </w:r>
    </w:p>
    <w:p w:rsidR="0075615F" w:rsidRDefault="0075615F" w:rsidP="0075615F">
      <w:pPr>
        <w:ind w:firstLine="708"/>
        <w:jc w:val="both"/>
      </w:pPr>
      <w:r>
        <w:t>Правила подготовки доклада о положении молодежи в Республике Тыва;</w:t>
      </w:r>
    </w:p>
    <w:p w:rsidR="0075615F" w:rsidRDefault="0075615F" w:rsidP="0075615F">
      <w:pPr>
        <w:ind w:firstLine="708"/>
        <w:jc w:val="both"/>
      </w:pPr>
      <w:r>
        <w:t>перечень обязательной информации, подлежащей мониторингу реализации молодежной политики в Республике Тыва;</w:t>
      </w:r>
    </w:p>
    <w:p w:rsidR="0075615F" w:rsidRPr="0075615F" w:rsidRDefault="0075615F" w:rsidP="0075615F">
      <w:pPr>
        <w:ind w:firstLine="708"/>
        <w:jc w:val="both"/>
      </w:pPr>
      <w:r>
        <w:t>перечень обязательной информации, подлежащей включению в доклад о положении молодежи в Республике Тыва.</w:t>
      </w:r>
    </w:p>
    <w:p w:rsidR="0075615F" w:rsidRDefault="0075615F" w:rsidP="007F5BCE">
      <w:pPr>
        <w:ind w:firstLine="708"/>
        <w:jc w:val="both"/>
        <w:rPr>
          <w:b/>
        </w:rPr>
      </w:pPr>
    </w:p>
    <w:p w:rsidR="00B02910" w:rsidRPr="00AA158C" w:rsidRDefault="00E442CD" w:rsidP="007F5BCE">
      <w:pPr>
        <w:ind w:firstLine="708"/>
        <w:jc w:val="both"/>
        <w:rPr>
          <w:b/>
        </w:rPr>
      </w:pPr>
      <w:r w:rsidRPr="00AA158C">
        <w:rPr>
          <w:b/>
        </w:rPr>
        <w:t xml:space="preserve">6. </w:t>
      </w:r>
      <w:r w:rsidR="00B02910" w:rsidRPr="00AA158C">
        <w:rPr>
          <w:b/>
        </w:rPr>
        <w:t>О единой государственной информационной системе в сфере здравоохранения Республики Тыва «Региональная медицинская информационно-аналитическая система 17»</w:t>
      </w:r>
    </w:p>
    <w:p w:rsidR="00FD7A54" w:rsidRPr="006B3EC3" w:rsidRDefault="009D730F" w:rsidP="00FD7A54">
      <w:pPr>
        <w:autoSpaceDE w:val="0"/>
        <w:autoSpaceDN w:val="0"/>
        <w:adjustRightInd w:val="0"/>
        <w:ind w:firstLine="709"/>
        <w:jc w:val="both"/>
        <w:rPr>
          <w:rFonts w:eastAsia="Calibri"/>
          <w:lang w:eastAsia="en-US"/>
        </w:rPr>
      </w:pPr>
      <w:r w:rsidRPr="00AA158C">
        <w:t>Проект постановления разработан Министерством здравоохранения Республики Тыва</w:t>
      </w:r>
      <w:r w:rsidR="00FD7A54" w:rsidRPr="00AA158C">
        <w:t xml:space="preserve"> </w:t>
      </w:r>
      <w:r w:rsidR="00FD7A54" w:rsidRPr="00AA158C">
        <w:rPr>
          <w:rFonts w:eastAsia="Calibri"/>
          <w:lang w:eastAsia="en-US"/>
        </w:rPr>
        <w:t>в рамках реализации федерального проекта «Создание единого цифрового контура в здравоохранении на основе единой государственной информационной системы здравоохранения» национального</w:t>
      </w:r>
      <w:r w:rsidR="00FD7A54" w:rsidRPr="006B3EC3">
        <w:rPr>
          <w:rFonts w:eastAsia="Calibri"/>
          <w:lang w:eastAsia="en-US"/>
        </w:rPr>
        <w:t xml:space="preserve"> проекта «Здравоохранение». </w:t>
      </w:r>
    </w:p>
    <w:p w:rsidR="006B3EC3" w:rsidRPr="006B3EC3" w:rsidRDefault="003C3D24" w:rsidP="006B3EC3">
      <w:pPr>
        <w:pStyle w:val="13"/>
        <w:tabs>
          <w:tab w:val="left" w:pos="567"/>
        </w:tabs>
        <w:spacing w:line="240" w:lineRule="auto"/>
        <w:ind w:firstLine="709"/>
        <w:jc w:val="both"/>
        <w:rPr>
          <w:sz w:val="24"/>
          <w:szCs w:val="24"/>
        </w:rPr>
      </w:pPr>
      <w:r w:rsidRPr="006B3EC3">
        <w:rPr>
          <w:sz w:val="24"/>
          <w:szCs w:val="24"/>
        </w:rPr>
        <w:t>Проектом постановления предлагается утвердить Положение о единой государственной информационной системе в сфере здравоохранения Республики Тыва «Региональная медицинская информационно-аналитическая система 17»</w:t>
      </w:r>
      <w:r w:rsidR="006B3EC3" w:rsidRPr="006B3EC3">
        <w:rPr>
          <w:sz w:val="24"/>
          <w:szCs w:val="24"/>
        </w:rPr>
        <w:t>, которое определяет:</w:t>
      </w:r>
    </w:p>
    <w:p w:rsidR="006B3EC3" w:rsidRPr="006B3EC3" w:rsidRDefault="006B3EC3" w:rsidP="006B3EC3">
      <w:pPr>
        <w:pStyle w:val="13"/>
        <w:tabs>
          <w:tab w:val="left" w:pos="567"/>
        </w:tabs>
        <w:spacing w:line="240" w:lineRule="auto"/>
        <w:ind w:firstLine="709"/>
        <w:jc w:val="both"/>
        <w:rPr>
          <w:sz w:val="24"/>
          <w:szCs w:val="24"/>
        </w:rPr>
      </w:pPr>
      <w:r w:rsidRPr="006B3EC3">
        <w:rPr>
          <w:sz w:val="24"/>
          <w:szCs w:val="24"/>
        </w:rPr>
        <w:lastRenderedPageBreak/>
        <w:t>назначение единой государственной информационной системы в сфере здравоохранения Республики Тыва «Региональная медицинская информационно-аналитическая система 17» (далее – Система);</w:t>
      </w:r>
    </w:p>
    <w:p w:rsidR="006B3EC3" w:rsidRPr="006B3EC3" w:rsidRDefault="006B3EC3" w:rsidP="006B3EC3">
      <w:pPr>
        <w:pStyle w:val="13"/>
        <w:tabs>
          <w:tab w:val="left" w:pos="567"/>
        </w:tabs>
        <w:spacing w:line="240" w:lineRule="auto"/>
        <w:ind w:firstLine="709"/>
        <w:jc w:val="both"/>
        <w:rPr>
          <w:sz w:val="24"/>
          <w:szCs w:val="24"/>
        </w:rPr>
      </w:pPr>
      <w:r w:rsidRPr="006B3EC3">
        <w:rPr>
          <w:sz w:val="24"/>
          <w:szCs w:val="24"/>
        </w:rPr>
        <w:t>задачи, функции и структуру Системы;</w:t>
      </w:r>
    </w:p>
    <w:p w:rsidR="006B3EC3" w:rsidRPr="006B3EC3" w:rsidRDefault="006B3EC3" w:rsidP="006B3EC3">
      <w:pPr>
        <w:pStyle w:val="13"/>
        <w:tabs>
          <w:tab w:val="left" w:pos="567"/>
          <w:tab w:val="left" w:pos="993"/>
        </w:tabs>
        <w:spacing w:line="240" w:lineRule="auto"/>
        <w:ind w:firstLine="709"/>
        <w:jc w:val="both"/>
        <w:rPr>
          <w:sz w:val="24"/>
          <w:szCs w:val="24"/>
        </w:rPr>
      </w:pPr>
      <w:r w:rsidRPr="006B3EC3">
        <w:rPr>
          <w:sz w:val="24"/>
          <w:szCs w:val="24"/>
        </w:rPr>
        <w:t>взаимодействие Системы с информационными системами фармацевтических организаций всех форм собственности, иными информационными системами;</w:t>
      </w:r>
    </w:p>
    <w:p w:rsidR="006B3EC3" w:rsidRPr="006B3EC3" w:rsidRDefault="006B3EC3" w:rsidP="006B3EC3">
      <w:pPr>
        <w:pStyle w:val="13"/>
        <w:tabs>
          <w:tab w:val="left" w:pos="567"/>
          <w:tab w:val="left" w:pos="993"/>
        </w:tabs>
        <w:spacing w:line="240" w:lineRule="auto"/>
        <w:ind w:firstLine="709"/>
        <w:jc w:val="both"/>
        <w:rPr>
          <w:sz w:val="24"/>
          <w:szCs w:val="24"/>
        </w:rPr>
      </w:pPr>
      <w:r w:rsidRPr="006B3EC3">
        <w:rPr>
          <w:sz w:val="24"/>
          <w:szCs w:val="24"/>
        </w:rPr>
        <w:t>порядок и сроки предоставления информации в Систему;</w:t>
      </w:r>
    </w:p>
    <w:p w:rsidR="006B3EC3" w:rsidRPr="006B3EC3" w:rsidRDefault="006B3EC3" w:rsidP="006B3EC3">
      <w:pPr>
        <w:pStyle w:val="13"/>
        <w:tabs>
          <w:tab w:val="left" w:pos="567"/>
          <w:tab w:val="left" w:pos="993"/>
        </w:tabs>
        <w:spacing w:line="240" w:lineRule="auto"/>
        <w:ind w:firstLine="709"/>
        <w:jc w:val="both"/>
        <w:rPr>
          <w:sz w:val="24"/>
          <w:szCs w:val="24"/>
        </w:rPr>
      </w:pPr>
      <w:r w:rsidRPr="006B3EC3">
        <w:rPr>
          <w:sz w:val="24"/>
          <w:szCs w:val="24"/>
        </w:rPr>
        <w:t>участников информационного взаимодействия;</w:t>
      </w:r>
    </w:p>
    <w:p w:rsidR="006B3EC3" w:rsidRPr="006B3EC3" w:rsidRDefault="006B3EC3" w:rsidP="006B3EC3">
      <w:pPr>
        <w:pStyle w:val="13"/>
        <w:tabs>
          <w:tab w:val="left" w:pos="567"/>
          <w:tab w:val="left" w:pos="993"/>
        </w:tabs>
        <w:spacing w:line="240" w:lineRule="auto"/>
        <w:ind w:firstLine="709"/>
        <w:jc w:val="both"/>
        <w:rPr>
          <w:sz w:val="24"/>
          <w:szCs w:val="24"/>
        </w:rPr>
      </w:pPr>
      <w:r w:rsidRPr="006B3EC3">
        <w:rPr>
          <w:sz w:val="24"/>
          <w:szCs w:val="24"/>
        </w:rPr>
        <w:t>порядок доступа к информации, содержащейся в Системе;</w:t>
      </w:r>
    </w:p>
    <w:p w:rsidR="006B3EC3" w:rsidRPr="006B3EC3" w:rsidRDefault="006B3EC3" w:rsidP="006B3EC3">
      <w:pPr>
        <w:pStyle w:val="13"/>
        <w:tabs>
          <w:tab w:val="left" w:pos="567"/>
          <w:tab w:val="left" w:pos="993"/>
        </w:tabs>
        <w:spacing w:line="240" w:lineRule="auto"/>
        <w:ind w:firstLine="709"/>
        <w:jc w:val="both"/>
        <w:rPr>
          <w:sz w:val="24"/>
          <w:szCs w:val="24"/>
        </w:rPr>
      </w:pPr>
      <w:r w:rsidRPr="006B3EC3">
        <w:rPr>
          <w:sz w:val="24"/>
          <w:szCs w:val="24"/>
        </w:rPr>
        <w:t>требования к программно-техническим средствам Системы;</w:t>
      </w:r>
    </w:p>
    <w:p w:rsidR="006B3EC3" w:rsidRPr="006B3EC3" w:rsidRDefault="006B3EC3" w:rsidP="006B3EC3">
      <w:pPr>
        <w:pStyle w:val="13"/>
        <w:tabs>
          <w:tab w:val="left" w:pos="567"/>
          <w:tab w:val="left" w:pos="993"/>
        </w:tabs>
        <w:spacing w:line="240" w:lineRule="auto"/>
        <w:ind w:firstLine="709"/>
        <w:jc w:val="both"/>
        <w:rPr>
          <w:sz w:val="24"/>
          <w:szCs w:val="24"/>
        </w:rPr>
      </w:pPr>
      <w:r w:rsidRPr="006B3EC3">
        <w:rPr>
          <w:sz w:val="24"/>
          <w:szCs w:val="24"/>
        </w:rPr>
        <w:t>порядок обмена информацией с использованием Системы;</w:t>
      </w:r>
    </w:p>
    <w:p w:rsidR="006B3EC3" w:rsidRPr="006B3EC3" w:rsidRDefault="006B3EC3" w:rsidP="006B3EC3">
      <w:pPr>
        <w:pStyle w:val="13"/>
        <w:tabs>
          <w:tab w:val="left" w:pos="567"/>
          <w:tab w:val="left" w:pos="993"/>
        </w:tabs>
        <w:spacing w:line="240" w:lineRule="auto"/>
        <w:ind w:firstLine="709"/>
        <w:jc w:val="both"/>
        <w:rPr>
          <w:sz w:val="24"/>
          <w:szCs w:val="24"/>
        </w:rPr>
      </w:pPr>
      <w:r w:rsidRPr="006B3EC3">
        <w:rPr>
          <w:sz w:val="24"/>
          <w:szCs w:val="24"/>
        </w:rPr>
        <w:t>вопросы защиты информации, содержащейся в Системе;</w:t>
      </w:r>
    </w:p>
    <w:p w:rsidR="006B3EC3" w:rsidRPr="00B73F54" w:rsidRDefault="006B3EC3" w:rsidP="006B3EC3">
      <w:pPr>
        <w:pStyle w:val="13"/>
        <w:tabs>
          <w:tab w:val="left" w:pos="567"/>
          <w:tab w:val="left" w:pos="993"/>
        </w:tabs>
        <w:spacing w:line="240" w:lineRule="auto"/>
        <w:ind w:firstLine="709"/>
        <w:jc w:val="both"/>
        <w:rPr>
          <w:sz w:val="28"/>
          <w:szCs w:val="28"/>
        </w:rPr>
      </w:pPr>
      <w:r w:rsidRPr="006B3EC3">
        <w:rPr>
          <w:sz w:val="24"/>
          <w:szCs w:val="24"/>
        </w:rPr>
        <w:t>порядок информационного взаимодействия подсистем</w:t>
      </w:r>
      <w:r w:rsidRPr="00B73F54">
        <w:rPr>
          <w:sz w:val="28"/>
          <w:szCs w:val="28"/>
        </w:rPr>
        <w:t>.</w:t>
      </w:r>
    </w:p>
    <w:p w:rsidR="00B02910" w:rsidRPr="003C3D24" w:rsidRDefault="00B02910" w:rsidP="007F5BCE">
      <w:pPr>
        <w:ind w:firstLine="708"/>
        <w:jc w:val="both"/>
      </w:pPr>
    </w:p>
    <w:p w:rsidR="007F5BCE" w:rsidRDefault="00E442CD" w:rsidP="007F5BCE">
      <w:pPr>
        <w:ind w:firstLine="708"/>
        <w:jc w:val="both"/>
        <w:rPr>
          <w:b/>
        </w:rPr>
      </w:pPr>
      <w:r>
        <w:rPr>
          <w:b/>
        </w:rPr>
        <w:t xml:space="preserve">7. </w:t>
      </w:r>
      <w:r w:rsidR="007F5BCE" w:rsidRPr="007F5BCE">
        <w:rPr>
          <w:b/>
        </w:rPr>
        <w:t xml:space="preserve">Об особенностях командирования работников государственных медицинских организаций, подведомственных Министерству здравоохранения Республики Тыва, на территории Донецкой Народной Республики, Луганской Народной Республики, Запорожской области и Херсонской области </w:t>
      </w:r>
    </w:p>
    <w:p w:rsidR="0075615F" w:rsidRPr="007F5BCE" w:rsidRDefault="0075615F" w:rsidP="007F5BCE">
      <w:pPr>
        <w:ind w:firstLine="708"/>
        <w:jc w:val="both"/>
        <w:rPr>
          <w:b/>
        </w:rPr>
      </w:pPr>
      <w:r>
        <w:t>Проект постановления разработан Министерством здравоохранения Республики Тыва в</w:t>
      </w:r>
      <w:r w:rsidRPr="0075615F">
        <w:t xml:space="preserve"> соответствии с Указом Президента Российской Федерации от 17 октября 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постановления Правительства Российской Федерации от 28 октября 2022 г. № 1915 «Об отдельных вопросах, связанных с командированием на территории </w:t>
      </w:r>
      <w:r>
        <w:t xml:space="preserve">Донец-кой Народной Республики, </w:t>
      </w:r>
      <w:r w:rsidRPr="0075615F">
        <w:t>Луганской Народной Республики, Запорожской области и Херсонской области»</w:t>
      </w:r>
      <w:r>
        <w:t xml:space="preserve"> в целях нормативного регулирования отдельных вопросов командирования медицинских работников, оплаты их командировочных расходов.</w:t>
      </w:r>
    </w:p>
    <w:p w:rsidR="007F5BCE" w:rsidRPr="007F5BCE" w:rsidRDefault="007F5BCE" w:rsidP="007F5BCE">
      <w:pPr>
        <w:ind w:firstLine="708"/>
        <w:jc w:val="both"/>
        <w:rPr>
          <w:b/>
        </w:rPr>
      </w:pPr>
    </w:p>
    <w:p w:rsidR="007F5BCE" w:rsidRDefault="00E442CD" w:rsidP="007F5BCE">
      <w:pPr>
        <w:ind w:firstLine="708"/>
        <w:jc w:val="both"/>
        <w:rPr>
          <w:b/>
        </w:rPr>
      </w:pPr>
      <w:r>
        <w:rPr>
          <w:b/>
        </w:rPr>
        <w:t xml:space="preserve">8. </w:t>
      </w:r>
      <w:r w:rsidR="007F5BCE" w:rsidRPr="007F5BCE">
        <w:rPr>
          <w:b/>
        </w:rPr>
        <w:t xml:space="preserve">О внесении изменения в пункт 2 Нормативов оплаты стоимости путевки в санатории, санаторные оздоровительные лагеря круглогодичного действия, загородные стационарные детские оздоровительные лагеря, оздоровительные лагеря с дневным пребыванием детей </w:t>
      </w:r>
    </w:p>
    <w:p w:rsidR="00985009" w:rsidRDefault="0075615F" w:rsidP="00985009">
      <w:pPr>
        <w:ind w:firstLine="708"/>
        <w:jc w:val="both"/>
      </w:pPr>
      <w:r>
        <w:t xml:space="preserve">Проект постановления разработан Министерством здравоохранения Республики Тыва </w:t>
      </w:r>
      <w:r w:rsidR="00985009">
        <w:t xml:space="preserve">в целях увеличения Нормативов оплаты стоимости путевки в санатории, санаторные оздоровительные лагеря круглогодичного действия, а именно увеличение стоимости детской санаторно-курортной путевки на 21 день на сумму 45795,3 рублей исходя из расчета 2180,73 рублей в день на одного ребенка.  </w:t>
      </w:r>
    </w:p>
    <w:p w:rsidR="0075615F" w:rsidRPr="007F5BCE" w:rsidRDefault="00985009" w:rsidP="00985009">
      <w:pPr>
        <w:ind w:firstLine="708"/>
        <w:jc w:val="both"/>
        <w:rPr>
          <w:b/>
        </w:rPr>
      </w:pPr>
      <w:r>
        <w:t>Принятие и реализация проекта постановления обеспечит улучшение качества конкурентоспособности и эффективности предоставляемых услуг по санаторно-курортному оздоровлению детей, находящихся на диспансерном учете медицинских организаций республики, тем самым приведет к значительному снижению показателей заболеваемости среди детского населения республики.</w:t>
      </w:r>
    </w:p>
    <w:p w:rsidR="007F5BCE" w:rsidRDefault="007F5BCE" w:rsidP="007F5BCE">
      <w:pPr>
        <w:ind w:firstLine="708"/>
        <w:jc w:val="both"/>
        <w:rPr>
          <w:b/>
        </w:rPr>
      </w:pPr>
    </w:p>
    <w:p w:rsidR="005763C4" w:rsidRPr="00E53B09" w:rsidRDefault="00E442CD" w:rsidP="005763C4">
      <w:pPr>
        <w:ind w:firstLine="708"/>
        <w:jc w:val="both"/>
        <w:rPr>
          <w:b/>
        </w:rPr>
      </w:pPr>
      <w:r>
        <w:rPr>
          <w:b/>
        </w:rPr>
        <w:t xml:space="preserve">9. </w:t>
      </w:r>
      <w:r w:rsidR="005763C4" w:rsidRPr="00E53B09">
        <w:rPr>
          <w:b/>
        </w:rPr>
        <w:t xml:space="preserve">О внесении изменения в пункт 13 Порядка предоставления регионального материнского капитала </w:t>
      </w:r>
    </w:p>
    <w:p w:rsidR="00E53B09" w:rsidRPr="00E53B09" w:rsidRDefault="005763C4" w:rsidP="00E53B09">
      <w:pPr>
        <w:ind w:firstLine="708"/>
        <w:jc w:val="both"/>
        <w:rPr>
          <w:b/>
          <w:i/>
        </w:rPr>
      </w:pPr>
      <w:r w:rsidRPr="00E53B09">
        <w:t>Проект постановления разработан Министерством труда и социальной политики Республики Тыва</w:t>
      </w:r>
      <w:r w:rsidR="00E53B09" w:rsidRPr="00E53B09">
        <w:t xml:space="preserve"> в рамках национального проекта «Демография», регионального проекта финансовой поддержки семей с детьми.</w:t>
      </w:r>
      <w:r w:rsidR="00E53B09" w:rsidRPr="00E53B09">
        <w:rPr>
          <w:b/>
          <w:i/>
        </w:rPr>
        <w:t xml:space="preserve"> </w:t>
      </w:r>
      <w:r w:rsidR="00E53B09" w:rsidRPr="00E53B09">
        <w:t xml:space="preserve">Проектом постановления предлагается с 1 января 2023 года проиндексировать размер регионального материнского капитала на 1,055. </w:t>
      </w:r>
    </w:p>
    <w:p w:rsidR="005763C4" w:rsidRDefault="005763C4" w:rsidP="007F5BCE">
      <w:pPr>
        <w:ind w:firstLine="708"/>
        <w:jc w:val="both"/>
        <w:rPr>
          <w:b/>
        </w:rPr>
      </w:pPr>
    </w:p>
    <w:p w:rsidR="005763C4" w:rsidRPr="0062780A" w:rsidRDefault="00E442CD" w:rsidP="007F5BCE">
      <w:pPr>
        <w:ind w:firstLine="708"/>
        <w:jc w:val="both"/>
        <w:rPr>
          <w:b/>
        </w:rPr>
      </w:pPr>
      <w:r w:rsidRPr="0062780A">
        <w:rPr>
          <w:b/>
        </w:rPr>
        <w:lastRenderedPageBreak/>
        <w:t xml:space="preserve">10. </w:t>
      </w:r>
      <w:r w:rsidR="00EC7C8C" w:rsidRPr="0062780A">
        <w:rPr>
          <w:b/>
        </w:rPr>
        <w:t>О внесении изменений в постановление Правительства Республики Тыва от 20 октября 2022 г. № 706 и пункт 4 Порядка использования бюджетных ассигнований резервного фонда Правительства Республики Тыва</w:t>
      </w:r>
    </w:p>
    <w:p w:rsidR="00EC7C8C" w:rsidRPr="0062780A" w:rsidRDefault="00EC7C8C" w:rsidP="00EC7C8C">
      <w:pPr>
        <w:ind w:firstLine="708"/>
        <w:jc w:val="both"/>
        <w:rPr>
          <w:b/>
        </w:rPr>
      </w:pPr>
      <w:r w:rsidRPr="0062780A">
        <w:t>Проект постановления разработан Министерством труда и социальной политики Республики Тыва</w:t>
      </w:r>
      <w:r w:rsidR="0062780A" w:rsidRPr="0062780A">
        <w:t xml:space="preserve"> в целях приведения в соответствие с действующий законодательством, </w:t>
      </w:r>
      <w:r w:rsidR="000C01C8">
        <w:t>на основании</w:t>
      </w:r>
      <w:r w:rsidR="0062780A" w:rsidRPr="0062780A">
        <w:t xml:space="preserve"> указов Президента Российской Федерации от 5 марта 2022 г. № 98 «О дополнительных социальных гарантиях военнослужащим, лицам, проходящим службу в войсках национальной гвардии Российской Федерации, и членам их семей», от 18 апреля 2022 г. № 209 «О дополнительных социальных гарантиях военнослужащим органов федеральной службы безопасности и членам их семей», от 29 декабря 2022 г. №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w:t>
      </w:r>
      <w:r w:rsidR="000C01C8">
        <w:t>,</w:t>
      </w:r>
      <w:r w:rsidR="0062780A" w:rsidRPr="0062780A">
        <w:t xml:space="preserve"> от 30 апреля 2022 г. №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w:t>
      </w:r>
    </w:p>
    <w:p w:rsidR="00EC7C8C" w:rsidRPr="007F5BCE" w:rsidRDefault="00EC7C8C" w:rsidP="007F5BCE">
      <w:pPr>
        <w:ind w:firstLine="708"/>
        <w:jc w:val="both"/>
        <w:rPr>
          <w:b/>
        </w:rPr>
      </w:pPr>
    </w:p>
    <w:p w:rsidR="007F5BCE" w:rsidRPr="00030131" w:rsidRDefault="00E442CD" w:rsidP="007F5BCE">
      <w:pPr>
        <w:ind w:firstLine="708"/>
        <w:jc w:val="both"/>
        <w:rPr>
          <w:b/>
        </w:rPr>
      </w:pPr>
      <w:r>
        <w:rPr>
          <w:b/>
        </w:rPr>
        <w:t xml:space="preserve">11. </w:t>
      </w:r>
      <w:r w:rsidR="007F5BCE" w:rsidRPr="00030131">
        <w:rPr>
          <w:b/>
        </w:rPr>
        <w:t>О внесении изменений и признании утратившими силу некоторых постановлений Правительства Республики Тыва в социальной сфере</w:t>
      </w:r>
    </w:p>
    <w:p w:rsidR="00030131" w:rsidRPr="00030131" w:rsidRDefault="004547CA" w:rsidP="00030131">
      <w:pPr>
        <w:ind w:firstLine="708"/>
        <w:jc w:val="both"/>
        <w:rPr>
          <w:b/>
        </w:rPr>
      </w:pPr>
      <w:r w:rsidRPr="00030131">
        <w:t>Проект постановления разработан Министерством труда и социальной политики Республики Тыва</w:t>
      </w:r>
      <w:r w:rsidR="00030131" w:rsidRPr="00030131">
        <w:t xml:space="preserve"> в соответствии с постановлениями Правительства Российской Федерации от 16 декабря 2022 г. № 2330 «О порядке назначения и выплаты ежемесячного пособия в связи с рождением и воспитанием ребенка», от 29 декабря 2022 г. № 2522 «О внесении изменений в постановление Правительства Российской Федерации от 29 октября 2022 г. № 1933 и признании утратившими силу некоторых актов и отдельных положений некоторых актов Правительства Российской Федерации».</w:t>
      </w:r>
    </w:p>
    <w:p w:rsidR="00030131" w:rsidRPr="00030131" w:rsidRDefault="00030131" w:rsidP="00030131">
      <w:pPr>
        <w:ind w:firstLine="708"/>
        <w:jc w:val="both"/>
        <w:rPr>
          <w:b/>
        </w:rPr>
      </w:pPr>
      <w:r w:rsidRPr="00030131">
        <w:rPr>
          <w:iCs/>
        </w:rPr>
        <w:t>Проект постановления разработан в связи с поручением Президента о выстраивании целостной системы поддержки семей с детьми и принятием закона о введении </w:t>
      </w:r>
      <w:r w:rsidRPr="00030131">
        <w:rPr>
          <w:b/>
          <w:bCs/>
          <w:iCs/>
        </w:rPr>
        <w:t>с 1 января 2023 года</w:t>
      </w:r>
      <w:r w:rsidRPr="00030131">
        <w:rPr>
          <w:iCs/>
        </w:rPr>
        <w:t> ежемесячного пособия в связи с рождением и воспитанием ребенка и его порядка и назначения выплаты.</w:t>
      </w:r>
    </w:p>
    <w:p w:rsidR="00030131" w:rsidRPr="00030131" w:rsidRDefault="00030131" w:rsidP="00030131">
      <w:pPr>
        <w:ind w:firstLine="708"/>
        <w:jc w:val="both"/>
      </w:pPr>
      <w:r w:rsidRPr="00030131">
        <w:t>Ежемесячное пособия в связи с рождением и воспитанием ребенка – это единое пособие для семей с невысокими доходами на детей в возрасте до 17 лет, а также для беременных женщин, вставших на учет в ранние сроки. Пособие объединит в себе шесть действующих сейчас выплат: для беременных женщин, вставших на учет в ранние сроки; при рождении (усыновлении) третьего ребенка или последующих детей до достижения возраста трех лет; на первого ребенка до трех лет; на второго ребенка до трех лет; на детей от 3 до 7 лет включительно; на детей от 8 до 17 лет.</w:t>
      </w:r>
    </w:p>
    <w:p w:rsidR="00985009" w:rsidRPr="001858FF" w:rsidRDefault="00985009" w:rsidP="007F5BCE">
      <w:pPr>
        <w:ind w:firstLine="708"/>
        <w:jc w:val="both"/>
        <w:rPr>
          <w:b/>
          <w:highlight w:val="yellow"/>
        </w:rPr>
      </w:pPr>
    </w:p>
    <w:p w:rsidR="004547CA" w:rsidRPr="0039380E" w:rsidRDefault="00E442CD" w:rsidP="007F5BCE">
      <w:pPr>
        <w:ind w:firstLine="708"/>
        <w:jc w:val="both"/>
        <w:rPr>
          <w:b/>
        </w:rPr>
      </w:pPr>
      <w:r>
        <w:rPr>
          <w:b/>
        </w:rPr>
        <w:t xml:space="preserve">12. </w:t>
      </w:r>
      <w:r w:rsidR="004547CA" w:rsidRPr="0039380E">
        <w:rPr>
          <w:b/>
        </w:rPr>
        <w:t>О внесении изменений в пункт 9 Порядка и условия предоставления ежемесячной денежной выплаты на возмещение части затрат на обеспечение отдельных мер социальной поддержки ветеранам труда, труженикам тыла, реабилитированным лицам, лицам, признанным пострадавшими от политических репрессий, членам семей реабилитированных лиц и лиц, признанных пострадавшими от политических репрессий, и в пункт 12 Порядка выплаты в Республике Тыва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39380E" w:rsidRPr="0039380E" w:rsidRDefault="001858FF" w:rsidP="001858FF">
      <w:pPr>
        <w:ind w:firstLine="708"/>
        <w:jc w:val="both"/>
      </w:pPr>
      <w:r w:rsidRPr="0039380E">
        <w:t>Проект постановления разработан Министерством труда и социа</w:t>
      </w:r>
      <w:r w:rsidR="0039380E" w:rsidRPr="0039380E">
        <w:t>льной политики Республики Тыва на основании Закона Республики Тыва от 15.12.2022 № 887-ЗРТ «О республиканском бюджете Республики Тыва на 2023 год и на плановый период 2024 и 2025 годов», пункта 9 постановления Правительства Республики Тыва 14.02.2012 № 73 «Об утверждении Порядка и условий предоставления ежемесячной денежной выплаты на возмещение части затрат на обеспечение отдельных мер социальной поддержки ветеранам труда, труженикам тыла, реабилитированным лицам, лицам, признанным пострадавшими от политических репрессий, членам семей реабилитированных лиц и лиц, признанных пострадавшими от политических репрессий» и пункта 12 постановления Правительства Республики Тыва от 27.03.2013 № 168 «Об утверждении порядка выпла</w:t>
      </w:r>
      <w:r w:rsidR="0039380E" w:rsidRPr="0039380E">
        <w:lastRenderedPageBreak/>
        <w:t xml:space="preserve">ты в Республике Тыва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
    <w:p w:rsidR="004547CA" w:rsidRDefault="0039380E" w:rsidP="007F5BCE">
      <w:pPr>
        <w:ind w:firstLine="708"/>
        <w:jc w:val="both"/>
      </w:pPr>
      <w:r w:rsidRPr="0039380E">
        <w:t>Проектом предлагается проиндексировать размеры социальных выплат отдельных категорий граждан на 1,055 с 1 января 2023 г.</w:t>
      </w:r>
      <w:r>
        <w:t xml:space="preserve"> </w:t>
      </w:r>
      <w:r w:rsidRPr="001858FF">
        <w:t xml:space="preserve"> </w:t>
      </w:r>
    </w:p>
    <w:p w:rsidR="00E57041" w:rsidRDefault="00E57041" w:rsidP="007F5BCE">
      <w:pPr>
        <w:ind w:firstLine="708"/>
        <w:jc w:val="both"/>
      </w:pPr>
      <w:bookmarkStart w:id="0" w:name="_GoBack"/>
      <w:bookmarkEnd w:id="0"/>
    </w:p>
    <w:sectPr w:rsidR="00E57041" w:rsidSect="00EC3397">
      <w:headerReference w:type="even" r:id="rId8"/>
      <w:headerReference w:type="default" r:id="rId9"/>
      <w:pgSz w:w="11906" w:h="16838"/>
      <w:pgMar w:top="102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84C" w:rsidRDefault="0046184C" w:rsidP="00E25FBB">
      <w:r>
        <w:separator/>
      </w:r>
    </w:p>
  </w:endnote>
  <w:endnote w:type="continuationSeparator" w:id="0">
    <w:p w:rsidR="0046184C" w:rsidRDefault="0046184C"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84C" w:rsidRDefault="0046184C" w:rsidP="00E25FBB">
      <w:r>
        <w:separator/>
      </w:r>
    </w:p>
  </w:footnote>
  <w:footnote w:type="continuationSeparator" w:id="0">
    <w:p w:rsidR="0046184C" w:rsidRDefault="0046184C"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6553" w:rsidRDefault="00636553" w:rsidP="00122E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D2B8A">
      <w:rPr>
        <w:rStyle w:val="a4"/>
        <w:noProof/>
      </w:rPr>
      <w:t>3</w:t>
    </w:r>
    <w:r>
      <w:rPr>
        <w:rStyle w:val="a4"/>
      </w:rPr>
      <w:fldChar w:fldCharType="end"/>
    </w:r>
  </w:p>
  <w:p w:rsidR="00636553" w:rsidRDefault="00636553" w:rsidP="00122E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444F3F0B"/>
    <w:multiLevelType w:val="hybridMultilevel"/>
    <w:tmpl w:val="6F7690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5FF62130"/>
    <w:multiLevelType w:val="hybridMultilevel"/>
    <w:tmpl w:val="C2249082"/>
    <w:lvl w:ilvl="0" w:tplc="8022FF2C">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CE1509"/>
    <w:multiLevelType w:val="hybridMultilevel"/>
    <w:tmpl w:val="5C164C68"/>
    <w:lvl w:ilvl="0" w:tplc="89A0378C">
      <w:start w:val="1"/>
      <w:numFmt w:val="decimal"/>
      <w:pStyle w:val="1"/>
      <w:lvlText w:val="%1."/>
      <w:lvlJc w:val="left"/>
      <w:pPr>
        <w:ind w:left="1429" w:hanging="360"/>
      </w:pPr>
      <w:rPr>
        <w:rFonts w:ascii="Times New Roman" w:hAnsi="Times New Roman" w:cs="Times New Roman" w:hint="default"/>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2E79"/>
    <w:rsid w:val="0000008B"/>
    <w:rsid w:val="000002FF"/>
    <w:rsid w:val="0000066D"/>
    <w:rsid w:val="00000D72"/>
    <w:rsid w:val="00001B4E"/>
    <w:rsid w:val="00002419"/>
    <w:rsid w:val="000026F8"/>
    <w:rsid w:val="00002C3C"/>
    <w:rsid w:val="00003E14"/>
    <w:rsid w:val="00004320"/>
    <w:rsid w:val="0000531D"/>
    <w:rsid w:val="000053CF"/>
    <w:rsid w:val="00005B18"/>
    <w:rsid w:val="000064CF"/>
    <w:rsid w:val="0000666F"/>
    <w:rsid w:val="00006ED9"/>
    <w:rsid w:val="00007211"/>
    <w:rsid w:val="00007355"/>
    <w:rsid w:val="0000738E"/>
    <w:rsid w:val="000077E4"/>
    <w:rsid w:val="0000796F"/>
    <w:rsid w:val="00010ED5"/>
    <w:rsid w:val="0001138F"/>
    <w:rsid w:val="000115C9"/>
    <w:rsid w:val="000127FA"/>
    <w:rsid w:val="00012D53"/>
    <w:rsid w:val="00012DA1"/>
    <w:rsid w:val="0001341A"/>
    <w:rsid w:val="000148FC"/>
    <w:rsid w:val="00014975"/>
    <w:rsid w:val="0001499E"/>
    <w:rsid w:val="000152A4"/>
    <w:rsid w:val="0001618E"/>
    <w:rsid w:val="0001655A"/>
    <w:rsid w:val="000167B2"/>
    <w:rsid w:val="00016EAD"/>
    <w:rsid w:val="0001739D"/>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AB3"/>
    <w:rsid w:val="00022E68"/>
    <w:rsid w:val="00023437"/>
    <w:rsid w:val="000235D0"/>
    <w:rsid w:val="000235F8"/>
    <w:rsid w:val="00023B21"/>
    <w:rsid w:val="00024490"/>
    <w:rsid w:val="0002465C"/>
    <w:rsid w:val="00024A4B"/>
    <w:rsid w:val="00025053"/>
    <w:rsid w:val="0002536C"/>
    <w:rsid w:val="00025B1F"/>
    <w:rsid w:val="00025F1A"/>
    <w:rsid w:val="0002632A"/>
    <w:rsid w:val="000268F2"/>
    <w:rsid w:val="00026DED"/>
    <w:rsid w:val="00026DF0"/>
    <w:rsid w:val="00027A4A"/>
    <w:rsid w:val="00027BBD"/>
    <w:rsid w:val="00030131"/>
    <w:rsid w:val="00030450"/>
    <w:rsid w:val="00030642"/>
    <w:rsid w:val="00031AAF"/>
    <w:rsid w:val="00031F96"/>
    <w:rsid w:val="00032418"/>
    <w:rsid w:val="00032643"/>
    <w:rsid w:val="000327AC"/>
    <w:rsid w:val="00032D43"/>
    <w:rsid w:val="00032EF9"/>
    <w:rsid w:val="000333C1"/>
    <w:rsid w:val="00033749"/>
    <w:rsid w:val="00033866"/>
    <w:rsid w:val="00033C43"/>
    <w:rsid w:val="0003497A"/>
    <w:rsid w:val="00034F3F"/>
    <w:rsid w:val="0003513A"/>
    <w:rsid w:val="00035911"/>
    <w:rsid w:val="00035F78"/>
    <w:rsid w:val="0003645B"/>
    <w:rsid w:val="000364B8"/>
    <w:rsid w:val="00036617"/>
    <w:rsid w:val="0003773A"/>
    <w:rsid w:val="000378E1"/>
    <w:rsid w:val="00037A67"/>
    <w:rsid w:val="00040EAD"/>
    <w:rsid w:val="00041061"/>
    <w:rsid w:val="000413F3"/>
    <w:rsid w:val="000416CD"/>
    <w:rsid w:val="00041DC5"/>
    <w:rsid w:val="00042AC0"/>
    <w:rsid w:val="00043214"/>
    <w:rsid w:val="000432BC"/>
    <w:rsid w:val="00043485"/>
    <w:rsid w:val="00043EA5"/>
    <w:rsid w:val="00043F1C"/>
    <w:rsid w:val="000448FC"/>
    <w:rsid w:val="00044F35"/>
    <w:rsid w:val="000454FF"/>
    <w:rsid w:val="00046736"/>
    <w:rsid w:val="000470DD"/>
    <w:rsid w:val="000471BD"/>
    <w:rsid w:val="000473A5"/>
    <w:rsid w:val="000500CB"/>
    <w:rsid w:val="000502BD"/>
    <w:rsid w:val="00050986"/>
    <w:rsid w:val="00051211"/>
    <w:rsid w:val="0005169F"/>
    <w:rsid w:val="000518C0"/>
    <w:rsid w:val="000520C6"/>
    <w:rsid w:val="000525A2"/>
    <w:rsid w:val="00052B39"/>
    <w:rsid w:val="00052C29"/>
    <w:rsid w:val="00052C69"/>
    <w:rsid w:val="00052CEC"/>
    <w:rsid w:val="00052DA5"/>
    <w:rsid w:val="00052F36"/>
    <w:rsid w:val="00053260"/>
    <w:rsid w:val="000533E6"/>
    <w:rsid w:val="000534E1"/>
    <w:rsid w:val="00053C10"/>
    <w:rsid w:val="00053D5E"/>
    <w:rsid w:val="000540A8"/>
    <w:rsid w:val="00054840"/>
    <w:rsid w:val="000551B3"/>
    <w:rsid w:val="00056135"/>
    <w:rsid w:val="00056264"/>
    <w:rsid w:val="00056C78"/>
    <w:rsid w:val="00056FE5"/>
    <w:rsid w:val="000574C7"/>
    <w:rsid w:val="00057A3D"/>
    <w:rsid w:val="00057BED"/>
    <w:rsid w:val="00057EEB"/>
    <w:rsid w:val="00060CD5"/>
    <w:rsid w:val="00060EAF"/>
    <w:rsid w:val="00060F62"/>
    <w:rsid w:val="00060FB2"/>
    <w:rsid w:val="0006103E"/>
    <w:rsid w:val="000610FA"/>
    <w:rsid w:val="0006119E"/>
    <w:rsid w:val="00063487"/>
    <w:rsid w:val="0006353F"/>
    <w:rsid w:val="000639C5"/>
    <w:rsid w:val="00063D58"/>
    <w:rsid w:val="0006491A"/>
    <w:rsid w:val="00064B88"/>
    <w:rsid w:val="000651B0"/>
    <w:rsid w:val="000652F0"/>
    <w:rsid w:val="00065E54"/>
    <w:rsid w:val="00066D20"/>
    <w:rsid w:val="00067936"/>
    <w:rsid w:val="00070640"/>
    <w:rsid w:val="000706CB"/>
    <w:rsid w:val="00070983"/>
    <w:rsid w:val="00070EF2"/>
    <w:rsid w:val="00070F90"/>
    <w:rsid w:val="00071028"/>
    <w:rsid w:val="000717E0"/>
    <w:rsid w:val="000719C0"/>
    <w:rsid w:val="0007280B"/>
    <w:rsid w:val="00072CAF"/>
    <w:rsid w:val="00073653"/>
    <w:rsid w:val="000738B0"/>
    <w:rsid w:val="00073A79"/>
    <w:rsid w:val="000740E0"/>
    <w:rsid w:val="000741D0"/>
    <w:rsid w:val="00074475"/>
    <w:rsid w:val="00074707"/>
    <w:rsid w:val="000748BC"/>
    <w:rsid w:val="000749A3"/>
    <w:rsid w:val="00074AD9"/>
    <w:rsid w:val="00075121"/>
    <w:rsid w:val="00075417"/>
    <w:rsid w:val="0007580B"/>
    <w:rsid w:val="00075832"/>
    <w:rsid w:val="00075893"/>
    <w:rsid w:val="00075DF5"/>
    <w:rsid w:val="000762BC"/>
    <w:rsid w:val="00076DF4"/>
    <w:rsid w:val="00076EFA"/>
    <w:rsid w:val="000772B6"/>
    <w:rsid w:val="000773B8"/>
    <w:rsid w:val="0007765C"/>
    <w:rsid w:val="000779B5"/>
    <w:rsid w:val="0008002A"/>
    <w:rsid w:val="00080656"/>
    <w:rsid w:val="00080AFE"/>
    <w:rsid w:val="00080E29"/>
    <w:rsid w:val="00081120"/>
    <w:rsid w:val="00081230"/>
    <w:rsid w:val="00081549"/>
    <w:rsid w:val="000819C9"/>
    <w:rsid w:val="0008224C"/>
    <w:rsid w:val="000823C1"/>
    <w:rsid w:val="00082565"/>
    <w:rsid w:val="000839C9"/>
    <w:rsid w:val="00084325"/>
    <w:rsid w:val="00084891"/>
    <w:rsid w:val="000848A8"/>
    <w:rsid w:val="000848FE"/>
    <w:rsid w:val="00085298"/>
    <w:rsid w:val="000874BC"/>
    <w:rsid w:val="00087640"/>
    <w:rsid w:val="0008777B"/>
    <w:rsid w:val="0009031F"/>
    <w:rsid w:val="00090686"/>
    <w:rsid w:val="00090893"/>
    <w:rsid w:val="000909B0"/>
    <w:rsid w:val="00092048"/>
    <w:rsid w:val="00092511"/>
    <w:rsid w:val="0009283B"/>
    <w:rsid w:val="000928D7"/>
    <w:rsid w:val="00092BC6"/>
    <w:rsid w:val="00092E5C"/>
    <w:rsid w:val="000934D9"/>
    <w:rsid w:val="00093553"/>
    <w:rsid w:val="00093782"/>
    <w:rsid w:val="00093889"/>
    <w:rsid w:val="00094049"/>
    <w:rsid w:val="000942F7"/>
    <w:rsid w:val="00094E23"/>
    <w:rsid w:val="000954D0"/>
    <w:rsid w:val="000959B8"/>
    <w:rsid w:val="00095C6A"/>
    <w:rsid w:val="00095E48"/>
    <w:rsid w:val="00096298"/>
    <w:rsid w:val="00096446"/>
    <w:rsid w:val="00096649"/>
    <w:rsid w:val="00096D18"/>
    <w:rsid w:val="00097095"/>
    <w:rsid w:val="00097295"/>
    <w:rsid w:val="00097A5A"/>
    <w:rsid w:val="000A0956"/>
    <w:rsid w:val="000A0AF7"/>
    <w:rsid w:val="000A0E66"/>
    <w:rsid w:val="000A1DAA"/>
    <w:rsid w:val="000A211A"/>
    <w:rsid w:val="000A398B"/>
    <w:rsid w:val="000A3A8B"/>
    <w:rsid w:val="000A3E2A"/>
    <w:rsid w:val="000A469B"/>
    <w:rsid w:val="000A4CDD"/>
    <w:rsid w:val="000A4DDF"/>
    <w:rsid w:val="000A5A23"/>
    <w:rsid w:val="000A697B"/>
    <w:rsid w:val="000A6A9E"/>
    <w:rsid w:val="000A75C4"/>
    <w:rsid w:val="000A7D8D"/>
    <w:rsid w:val="000B19FD"/>
    <w:rsid w:val="000B1CC3"/>
    <w:rsid w:val="000B1EDD"/>
    <w:rsid w:val="000B30EF"/>
    <w:rsid w:val="000B31A5"/>
    <w:rsid w:val="000B31DE"/>
    <w:rsid w:val="000B320A"/>
    <w:rsid w:val="000B38D5"/>
    <w:rsid w:val="000B3B6F"/>
    <w:rsid w:val="000B4164"/>
    <w:rsid w:val="000B4CBD"/>
    <w:rsid w:val="000B57CA"/>
    <w:rsid w:val="000B5D50"/>
    <w:rsid w:val="000B60E8"/>
    <w:rsid w:val="000B63DF"/>
    <w:rsid w:val="000B69ED"/>
    <w:rsid w:val="000B786A"/>
    <w:rsid w:val="000B7A71"/>
    <w:rsid w:val="000C00B2"/>
    <w:rsid w:val="000C0120"/>
    <w:rsid w:val="000C01C8"/>
    <w:rsid w:val="000C111D"/>
    <w:rsid w:val="000C143E"/>
    <w:rsid w:val="000C17E0"/>
    <w:rsid w:val="000C1918"/>
    <w:rsid w:val="000C1BB8"/>
    <w:rsid w:val="000C2837"/>
    <w:rsid w:val="000C2BA6"/>
    <w:rsid w:val="000C2F33"/>
    <w:rsid w:val="000C2FC1"/>
    <w:rsid w:val="000C4287"/>
    <w:rsid w:val="000C4C32"/>
    <w:rsid w:val="000C502C"/>
    <w:rsid w:val="000C5289"/>
    <w:rsid w:val="000C6A7A"/>
    <w:rsid w:val="000C6CB5"/>
    <w:rsid w:val="000C78F1"/>
    <w:rsid w:val="000D03CF"/>
    <w:rsid w:val="000D05A7"/>
    <w:rsid w:val="000D1BB7"/>
    <w:rsid w:val="000D236F"/>
    <w:rsid w:val="000D2FA0"/>
    <w:rsid w:val="000D3069"/>
    <w:rsid w:val="000D3632"/>
    <w:rsid w:val="000D370E"/>
    <w:rsid w:val="000D39B4"/>
    <w:rsid w:val="000D47DD"/>
    <w:rsid w:val="000D5235"/>
    <w:rsid w:val="000D52A2"/>
    <w:rsid w:val="000D5404"/>
    <w:rsid w:val="000D56E2"/>
    <w:rsid w:val="000D5B56"/>
    <w:rsid w:val="000D5E4C"/>
    <w:rsid w:val="000D611C"/>
    <w:rsid w:val="000D61A2"/>
    <w:rsid w:val="000D6213"/>
    <w:rsid w:val="000D6824"/>
    <w:rsid w:val="000D68C4"/>
    <w:rsid w:val="000D6E03"/>
    <w:rsid w:val="000D7E7A"/>
    <w:rsid w:val="000E0130"/>
    <w:rsid w:val="000E066C"/>
    <w:rsid w:val="000E09D4"/>
    <w:rsid w:val="000E0B80"/>
    <w:rsid w:val="000E0C8B"/>
    <w:rsid w:val="000E12CA"/>
    <w:rsid w:val="000E1623"/>
    <w:rsid w:val="000E1ED0"/>
    <w:rsid w:val="000E2A8F"/>
    <w:rsid w:val="000E2EE6"/>
    <w:rsid w:val="000E30BD"/>
    <w:rsid w:val="000E3D75"/>
    <w:rsid w:val="000E43D1"/>
    <w:rsid w:val="000E494A"/>
    <w:rsid w:val="000E4BA0"/>
    <w:rsid w:val="000E6A72"/>
    <w:rsid w:val="000E6E85"/>
    <w:rsid w:val="000E73DE"/>
    <w:rsid w:val="000E7942"/>
    <w:rsid w:val="000E7B17"/>
    <w:rsid w:val="000E7E94"/>
    <w:rsid w:val="000F0CDE"/>
    <w:rsid w:val="000F0EAB"/>
    <w:rsid w:val="000F1072"/>
    <w:rsid w:val="000F13B0"/>
    <w:rsid w:val="000F1BDB"/>
    <w:rsid w:val="000F1C82"/>
    <w:rsid w:val="000F2346"/>
    <w:rsid w:val="000F2D7B"/>
    <w:rsid w:val="000F3ED2"/>
    <w:rsid w:val="000F421E"/>
    <w:rsid w:val="000F43BD"/>
    <w:rsid w:val="000F51BE"/>
    <w:rsid w:val="000F5255"/>
    <w:rsid w:val="000F55C2"/>
    <w:rsid w:val="000F564E"/>
    <w:rsid w:val="000F68AB"/>
    <w:rsid w:val="000F6AFD"/>
    <w:rsid w:val="000F6D5B"/>
    <w:rsid w:val="000F7481"/>
    <w:rsid w:val="000F7730"/>
    <w:rsid w:val="000F7960"/>
    <w:rsid w:val="000F79B8"/>
    <w:rsid w:val="000F7AAC"/>
    <w:rsid w:val="00100AC6"/>
    <w:rsid w:val="001016D4"/>
    <w:rsid w:val="001019A5"/>
    <w:rsid w:val="00101FC8"/>
    <w:rsid w:val="00102352"/>
    <w:rsid w:val="00102479"/>
    <w:rsid w:val="00104525"/>
    <w:rsid w:val="00104882"/>
    <w:rsid w:val="00104A6D"/>
    <w:rsid w:val="00104E25"/>
    <w:rsid w:val="00105E60"/>
    <w:rsid w:val="00106402"/>
    <w:rsid w:val="00106FC8"/>
    <w:rsid w:val="0010734A"/>
    <w:rsid w:val="001076CE"/>
    <w:rsid w:val="00107748"/>
    <w:rsid w:val="00107D6F"/>
    <w:rsid w:val="00107EB4"/>
    <w:rsid w:val="00110702"/>
    <w:rsid w:val="00110B90"/>
    <w:rsid w:val="00110C5F"/>
    <w:rsid w:val="00110DE2"/>
    <w:rsid w:val="001110DF"/>
    <w:rsid w:val="00111359"/>
    <w:rsid w:val="001113AE"/>
    <w:rsid w:val="00111754"/>
    <w:rsid w:val="001117BF"/>
    <w:rsid w:val="001117C1"/>
    <w:rsid w:val="00111A44"/>
    <w:rsid w:val="00111AA2"/>
    <w:rsid w:val="00112224"/>
    <w:rsid w:val="00112BC8"/>
    <w:rsid w:val="00112D9B"/>
    <w:rsid w:val="00112EBB"/>
    <w:rsid w:val="00113003"/>
    <w:rsid w:val="0011312B"/>
    <w:rsid w:val="001131E1"/>
    <w:rsid w:val="0011367A"/>
    <w:rsid w:val="0011397F"/>
    <w:rsid w:val="00113BC0"/>
    <w:rsid w:val="00113CA0"/>
    <w:rsid w:val="00113CFB"/>
    <w:rsid w:val="00113F66"/>
    <w:rsid w:val="00114092"/>
    <w:rsid w:val="0011423B"/>
    <w:rsid w:val="0011460B"/>
    <w:rsid w:val="00114625"/>
    <w:rsid w:val="0011469E"/>
    <w:rsid w:val="001152A9"/>
    <w:rsid w:val="00115648"/>
    <w:rsid w:val="0011570E"/>
    <w:rsid w:val="00115890"/>
    <w:rsid w:val="00115D2C"/>
    <w:rsid w:val="00115F46"/>
    <w:rsid w:val="00116174"/>
    <w:rsid w:val="00116425"/>
    <w:rsid w:val="00116807"/>
    <w:rsid w:val="0011692E"/>
    <w:rsid w:val="00116BAC"/>
    <w:rsid w:val="001171F6"/>
    <w:rsid w:val="00117B70"/>
    <w:rsid w:val="0012015E"/>
    <w:rsid w:val="0012026A"/>
    <w:rsid w:val="001205F2"/>
    <w:rsid w:val="00121568"/>
    <w:rsid w:val="0012169F"/>
    <w:rsid w:val="00121DB2"/>
    <w:rsid w:val="0012269F"/>
    <w:rsid w:val="00122D85"/>
    <w:rsid w:val="00122E79"/>
    <w:rsid w:val="0012367A"/>
    <w:rsid w:val="001238AD"/>
    <w:rsid w:val="00123937"/>
    <w:rsid w:val="00123ED7"/>
    <w:rsid w:val="00124AD7"/>
    <w:rsid w:val="00125445"/>
    <w:rsid w:val="00125CE0"/>
    <w:rsid w:val="00126420"/>
    <w:rsid w:val="0012670F"/>
    <w:rsid w:val="00126F6E"/>
    <w:rsid w:val="00127B11"/>
    <w:rsid w:val="00127DFA"/>
    <w:rsid w:val="00130874"/>
    <w:rsid w:val="00130BF8"/>
    <w:rsid w:val="001315BC"/>
    <w:rsid w:val="00131FBB"/>
    <w:rsid w:val="001320C7"/>
    <w:rsid w:val="0013216E"/>
    <w:rsid w:val="001324F3"/>
    <w:rsid w:val="00132892"/>
    <w:rsid w:val="00132DA5"/>
    <w:rsid w:val="0013367C"/>
    <w:rsid w:val="00133905"/>
    <w:rsid w:val="00134914"/>
    <w:rsid w:val="001349E8"/>
    <w:rsid w:val="00135773"/>
    <w:rsid w:val="00135DDA"/>
    <w:rsid w:val="00136390"/>
    <w:rsid w:val="00136556"/>
    <w:rsid w:val="00136D43"/>
    <w:rsid w:val="001374DD"/>
    <w:rsid w:val="0013750C"/>
    <w:rsid w:val="00137E43"/>
    <w:rsid w:val="00140CAB"/>
    <w:rsid w:val="0014108F"/>
    <w:rsid w:val="00141830"/>
    <w:rsid w:val="00141F7A"/>
    <w:rsid w:val="00142076"/>
    <w:rsid w:val="001427A6"/>
    <w:rsid w:val="00142880"/>
    <w:rsid w:val="00142D02"/>
    <w:rsid w:val="001432DE"/>
    <w:rsid w:val="0014360D"/>
    <w:rsid w:val="0014378D"/>
    <w:rsid w:val="00144FF8"/>
    <w:rsid w:val="00145342"/>
    <w:rsid w:val="00145762"/>
    <w:rsid w:val="00145C75"/>
    <w:rsid w:val="00145D13"/>
    <w:rsid w:val="001463D4"/>
    <w:rsid w:val="001465D6"/>
    <w:rsid w:val="00146866"/>
    <w:rsid w:val="00146BC3"/>
    <w:rsid w:val="00146C1F"/>
    <w:rsid w:val="00146CBF"/>
    <w:rsid w:val="00146DA6"/>
    <w:rsid w:val="001476FB"/>
    <w:rsid w:val="0014794B"/>
    <w:rsid w:val="00147EA8"/>
    <w:rsid w:val="001501E3"/>
    <w:rsid w:val="001501EF"/>
    <w:rsid w:val="001505EB"/>
    <w:rsid w:val="00150BC3"/>
    <w:rsid w:val="00151477"/>
    <w:rsid w:val="001517AD"/>
    <w:rsid w:val="00151AFB"/>
    <w:rsid w:val="0015206C"/>
    <w:rsid w:val="00152267"/>
    <w:rsid w:val="00152B83"/>
    <w:rsid w:val="00152C78"/>
    <w:rsid w:val="00153266"/>
    <w:rsid w:val="0015364E"/>
    <w:rsid w:val="00153989"/>
    <w:rsid w:val="00153C39"/>
    <w:rsid w:val="00154662"/>
    <w:rsid w:val="001549E5"/>
    <w:rsid w:val="00155203"/>
    <w:rsid w:val="001552A9"/>
    <w:rsid w:val="0015534B"/>
    <w:rsid w:val="001559F7"/>
    <w:rsid w:val="00156318"/>
    <w:rsid w:val="00156686"/>
    <w:rsid w:val="001567BC"/>
    <w:rsid w:val="00156A55"/>
    <w:rsid w:val="00156AC7"/>
    <w:rsid w:val="00156B03"/>
    <w:rsid w:val="00156CCB"/>
    <w:rsid w:val="00157944"/>
    <w:rsid w:val="00160228"/>
    <w:rsid w:val="001604E3"/>
    <w:rsid w:val="001612F0"/>
    <w:rsid w:val="00161367"/>
    <w:rsid w:val="001615D0"/>
    <w:rsid w:val="00161991"/>
    <w:rsid w:val="00161CA4"/>
    <w:rsid w:val="00161D5C"/>
    <w:rsid w:val="001621B8"/>
    <w:rsid w:val="001624D6"/>
    <w:rsid w:val="0016267B"/>
    <w:rsid w:val="00162B41"/>
    <w:rsid w:val="00162F27"/>
    <w:rsid w:val="00163BE6"/>
    <w:rsid w:val="00164922"/>
    <w:rsid w:val="00164C3D"/>
    <w:rsid w:val="0016521C"/>
    <w:rsid w:val="00165839"/>
    <w:rsid w:val="00165A48"/>
    <w:rsid w:val="001663B3"/>
    <w:rsid w:val="0016704A"/>
    <w:rsid w:val="00167350"/>
    <w:rsid w:val="00167E94"/>
    <w:rsid w:val="001701C0"/>
    <w:rsid w:val="0017036C"/>
    <w:rsid w:val="0017071D"/>
    <w:rsid w:val="0017077B"/>
    <w:rsid w:val="00170AFD"/>
    <w:rsid w:val="0017105B"/>
    <w:rsid w:val="001712F9"/>
    <w:rsid w:val="0017144C"/>
    <w:rsid w:val="00171CEF"/>
    <w:rsid w:val="00171E0D"/>
    <w:rsid w:val="00171FB7"/>
    <w:rsid w:val="00172155"/>
    <w:rsid w:val="0017251E"/>
    <w:rsid w:val="001725A4"/>
    <w:rsid w:val="001728C0"/>
    <w:rsid w:val="00172B47"/>
    <w:rsid w:val="00172D33"/>
    <w:rsid w:val="00172EA2"/>
    <w:rsid w:val="00172F7D"/>
    <w:rsid w:val="001733BA"/>
    <w:rsid w:val="00173A87"/>
    <w:rsid w:val="00174036"/>
    <w:rsid w:val="001745CD"/>
    <w:rsid w:val="00174716"/>
    <w:rsid w:val="00174DC4"/>
    <w:rsid w:val="001762A5"/>
    <w:rsid w:val="00176A64"/>
    <w:rsid w:val="00177238"/>
    <w:rsid w:val="00177426"/>
    <w:rsid w:val="0017761D"/>
    <w:rsid w:val="00180476"/>
    <w:rsid w:val="001804F4"/>
    <w:rsid w:val="0018061E"/>
    <w:rsid w:val="00180AAD"/>
    <w:rsid w:val="0018130F"/>
    <w:rsid w:val="00181E4F"/>
    <w:rsid w:val="001820DF"/>
    <w:rsid w:val="00182646"/>
    <w:rsid w:val="001835ED"/>
    <w:rsid w:val="00183859"/>
    <w:rsid w:val="00184B60"/>
    <w:rsid w:val="0018501E"/>
    <w:rsid w:val="00185257"/>
    <w:rsid w:val="001858FF"/>
    <w:rsid w:val="00185C20"/>
    <w:rsid w:val="0018605E"/>
    <w:rsid w:val="00186412"/>
    <w:rsid w:val="001864CB"/>
    <w:rsid w:val="00190768"/>
    <w:rsid w:val="0019076C"/>
    <w:rsid w:val="00190B76"/>
    <w:rsid w:val="00190D62"/>
    <w:rsid w:val="00190D8D"/>
    <w:rsid w:val="0019124F"/>
    <w:rsid w:val="00191541"/>
    <w:rsid w:val="001916D0"/>
    <w:rsid w:val="00191AD6"/>
    <w:rsid w:val="0019257F"/>
    <w:rsid w:val="00192C8F"/>
    <w:rsid w:val="00192C91"/>
    <w:rsid w:val="00192F42"/>
    <w:rsid w:val="0019328F"/>
    <w:rsid w:val="00193511"/>
    <w:rsid w:val="00193770"/>
    <w:rsid w:val="00193B5E"/>
    <w:rsid w:val="00193B77"/>
    <w:rsid w:val="00193C58"/>
    <w:rsid w:val="0019473A"/>
    <w:rsid w:val="00194850"/>
    <w:rsid w:val="001956C7"/>
    <w:rsid w:val="00195A6D"/>
    <w:rsid w:val="0019631E"/>
    <w:rsid w:val="00196636"/>
    <w:rsid w:val="001968C0"/>
    <w:rsid w:val="00197547"/>
    <w:rsid w:val="00197C96"/>
    <w:rsid w:val="00197D78"/>
    <w:rsid w:val="001A009D"/>
    <w:rsid w:val="001A03B4"/>
    <w:rsid w:val="001A0982"/>
    <w:rsid w:val="001A0F87"/>
    <w:rsid w:val="001A1E7B"/>
    <w:rsid w:val="001A2531"/>
    <w:rsid w:val="001A25C2"/>
    <w:rsid w:val="001A3562"/>
    <w:rsid w:val="001A35B1"/>
    <w:rsid w:val="001A375E"/>
    <w:rsid w:val="001A3DC1"/>
    <w:rsid w:val="001A3E16"/>
    <w:rsid w:val="001A3FEF"/>
    <w:rsid w:val="001A4FBE"/>
    <w:rsid w:val="001A55BB"/>
    <w:rsid w:val="001A5C46"/>
    <w:rsid w:val="001A5EE4"/>
    <w:rsid w:val="001A63D4"/>
    <w:rsid w:val="001A68CD"/>
    <w:rsid w:val="001A6A03"/>
    <w:rsid w:val="001A748A"/>
    <w:rsid w:val="001A7DFC"/>
    <w:rsid w:val="001B0054"/>
    <w:rsid w:val="001B0084"/>
    <w:rsid w:val="001B0DF2"/>
    <w:rsid w:val="001B1461"/>
    <w:rsid w:val="001B15D0"/>
    <w:rsid w:val="001B168A"/>
    <w:rsid w:val="001B1ABC"/>
    <w:rsid w:val="001B1D33"/>
    <w:rsid w:val="001B239E"/>
    <w:rsid w:val="001B2836"/>
    <w:rsid w:val="001B297D"/>
    <w:rsid w:val="001B2F66"/>
    <w:rsid w:val="001B35E1"/>
    <w:rsid w:val="001B3667"/>
    <w:rsid w:val="001B4EE1"/>
    <w:rsid w:val="001B51D5"/>
    <w:rsid w:val="001B52A5"/>
    <w:rsid w:val="001B57A2"/>
    <w:rsid w:val="001B5BC5"/>
    <w:rsid w:val="001B6051"/>
    <w:rsid w:val="001B60F0"/>
    <w:rsid w:val="001B61B8"/>
    <w:rsid w:val="001B6701"/>
    <w:rsid w:val="001B6DBE"/>
    <w:rsid w:val="001B7902"/>
    <w:rsid w:val="001C06CB"/>
    <w:rsid w:val="001C0787"/>
    <w:rsid w:val="001C0D37"/>
    <w:rsid w:val="001C10DF"/>
    <w:rsid w:val="001C142B"/>
    <w:rsid w:val="001C16F2"/>
    <w:rsid w:val="001C17E7"/>
    <w:rsid w:val="001C1A67"/>
    <w:rsid w:val="001C1FB3"/>
    <w:rsid w:val="001C2059"/>
    <w:rsid w:val="001C2259"/>
    <w:rsid w:val="001C2D3F"/>
    <w:rsid w:val="001C2E2C"/>
    <w:rsid w:val="001C2F52"/>
    <w:rsid w:val="001C2F92"/>
    <w:rsid w:val="001C3062"/>
    <w:rsid w:val="001C4AC0"/>
    <w:rsid w:val="001C50B7"/>
    <w:rsid w:val="001C6948"/>
    <w:rsid w:val="001C6A5E"/>
    <w:rsid w:val="001C6E15"/>
    <w:rsid w:val="001C7733"/>
    <w:rsid w:val="001C7768"/>
    <w:rsid w:val="001C7C33"/>
    <w:rsid w:val="001C7C39"/>
    <w:rsid w:val="001C7DB7"/>
    <w:rsid w:val="001D020C"/>
    <w:rsid w:val="001D0C17"/>
    <w:rsid w:val="001D0E66"/>
    <w:rsid w:val="001D0EE5"/>
    <w:rsid w:val="001D1968"/>
    <w:rsid w:val="001D1BAE"/>
    <w:rsid w:val="001D2611"/>
    <w:rsid w:val="001D293B"/>
    <w:rsid w:val="001D2A74"/>
    <w:rsid w:val="001D2F99"/>
    <w:rsid w:val="001D36A3"/>
    <w:rsid w:val="001D3E11"/>
    <w:rsid w:val="001D4D10"/>
    <w:rsid w:val="001D4F34"/>
    <w:rsid w:val="001D51A6"/>
    <w:rsid w:val="001D558B"/>
    <w:rsid w:val="001D5605"/>
    <w:rsid w:val="001D6C60"/>
    <w:rsid w:val="001D7098"/>
    <w:rsid w:val="001D741F"/>
    <w:rsid w:val="001D7512"/>
    <w:rsid w:val="001D7C8B"/>
    <w:rsid w:val="001D7CA2"/>
    <w:rsid w:val="001E07AF"/>
    <w:rsid w:val="001E08B9"/>
    <w:rsid w:val="001E0C82"/>
    <w:rsid w:val="001E2045"/>
    <w:rsid w:val="001E2678"/>
    <w:rsid w:val="001E37C4"/>
    <w:rsid w:val="001E3EE6"/>
    <w:rsid w:val="001E43D0"/>
    <w:rsid w:val="001E453F"/>
    <w:rsid w:val="001E464D"/>
    <w:rsid w:val="001E4B5D"/>
    <w:rsid w:val="001E4C33"/>
    <w:rsid w:val="001E5974"/>
    <w:rsid w:val="001E6359"/>
    <w:rsid w:val="001E6416"/>
    <w:rsid w:val="001E66F9"/>
    <w:rsid w:val="001E6D52"/>
    <w:rsid w:val="001E7072"/>
    <w:rsid w:val="001E7478"/>
    <w:rsid w:val="001E74D6"/>
    <w:rsid w:val="001E79ED"/>
    <w:rsid w:val="001E7E4C"/>
    <w:rsid w:val="001F08BE"/>
    <w:rsid w:val="001F0E86"/>
    <w:rsid w:val="001F12D0"/>
    <w:rsid w:val="001F18B2"/>
    <w:rsid w:val="001F1BC8"/>
    <w:rsid w:val="001F1DB2"/>
    <w:rsid w:val="001F2013"/>
    <w:rsid w:val="001F2226"/>
    <w:rsid w:val="001F24D8"/>
    <w:rsid w:val="001F2890"/>
    <w:rsid w:val="001F28F6"/>
    <w:rsid w:val="001F2A50"/>
    <w:rsid w:val="001F3251"/>
    <w:rsid w:val="001F460E"/>
    <w:rsid w:val="001F4FCA"/>
    <w:rsid w:val="001F5B22"/>
    <w:rsid w:val="001F5BF1"/>
    <w:rsid w:val="001F603C"/>
    <w:rsid w:val="001F6061"/>
    <w:rsid w:val="001F62B4"/>
    <w:rsid w:val="001F6563"/>
    <w:rsid w:val="001F69BC"/>
    <w:rsid w:val="001F6BB6"/>
    <w:rsid w:val="001F7509"/>
    <w:rsid w:val="001F7C0A"/>
    <w:rsid w:val="001F7C51"/>
    <w:rsid w:val="002006E3"/>
    <w:rsid w:val="0020097F"/>
    <w:rsid w:val="00201099"/>
    <w:rsid w:val="0020211B"/>
    <w:rsid w:val="00203B3F"/>
    <w:rsid w:val="00203E53"/>
    <w:rsid w:val="00203FD3"/>
    <w:rsid w:val="00204043"/>
    <w:rsid w:val="002040CD"/>
    <w:rsid w:val="002053C7"/>
    <w:rsid w:val="002054AC"/>
    <w:rsid w:val="00205988"/>
    <w:rsid w:val="00205C34"/>
    <w:rsid w:val="00205F21"/>
    <w:rsid w:val="00206A9B"/>
    <w:rsid w:val="00207986"/>
    <w:rsid w:val="00207EE2"/>
    <w:rsid w:val="002100AD"/>
    <w:rsid w:val="002104D7"/>
    <w:rsid w:val="002107CA"/>
    <w:rsid w:val="00210F6A"/>
    <w:rsid w:val="00211701"/>
    <w:rsid w:val="0021312A"/>
    <w:rsid w:val="0021357E"/>
    <w:rsid w:val="00213C5B"/>
    <w:rsid w:val="00213CAB"/>
    <w:rsid w:val="00214705"/>
    <w:rsid w:val="00214B22"/>
    <w:rsid w:val="00214C41"/>
    <w:rsid w:val="00215241"/>
    <w:rsid w:val="002156B5"/>
    <w:rsid w:val="0021595E"/>
    <w:rsid w:val="0021627E"/>
    <w:rsid w:val="00216D2B"/>
    <w:rsid w:val="002178F4"/>
    <w:rsid w:val="00220265"/>
    <w:rsid w:val="002202A4"/>
    <w:rsid w:val="00220B61"/>
    <w:rsid w:val="00220BD0"/>
    <w:rsid w:val="002212F7"/>
    <w:rsid w:val="00221313"/>
    <w:rsid w:val="002221F7"/>
    <w:rsid w:val="002226DB"/>
    <w:rsid w:val="00223038"/>
    <w:rsid w:val="00223530"/>
    <w:rsid w:val="002238D0"/>
    <w:rsid w:val="00223C27"/>
    <w:rsid w:val="00224A6C"/>
    <w:rsid w:val="00225116"/>
    <w:rsid w:val="00225C6C"/>
    <w:rsid w:val="00226468"/>
    <w:rsid w:val="0022712A"/>
    <w:rsid w:val="0022720E"/>
    <w:rsid w:val="0022757F"/>
    <w:rsid w:val="0022774E"/>
    <w:rsid w:val="00227F59"/>
    <w:rsid w:val="002306ED"/>
    <w:rsid w:val="00230C4B"/>
    <w:rsid w:val="002314E4"/>
    <w:rsid w:val="002314FD"/>
    <w:rsid w:val="002317C2"/>
    <w:rsid w:val="0023195B"/>
    <w:rsid w:val="00231BD3"/>
    <w:rsid w:val="00231CFA"/>
    <w:rsid w:val="00231DDF"/>
    <w:rsid w:val="00231E6B"/>
    <w:rsid w:val="002325B1"/>
    <w:rsid w:val="002339DF"/>
    <w:rsid w:val="002345AF"/>
    <w:rsid w:val="002346C7"/>
    <w:rsid w:val="00234D31"/>
    <w:rsid w:val="00234E80"/>
    <w:rsid w:val="002354DB"/>
    <w:rsid w:val="00235BC7"/>
    <w:rsid w:val="00235C92"/>
    <w:rsid w:val="00235D7F"/>
    <w:rsid w:val="00236160"/>
    <w:rsid w:val="00236596"/>
    <w:rsid w:val="00236A12"/>
    <w:rsid w:val="00237E9D"/>
    <w:rsid w:val="002402E7"/>
    <w:rsid w:val="00240348"/>
    <w:rsid w:val="002403BB"/>
    <w:rsid w:val="0024093C"/>
    <w:rsid w:val="00240A23"/>
    <w:rsid w:val="00240E60"/>
    <w:rsid w:val="00240E80"/>
    <w:rsid w:val="00240E99"/>
    <w:rsid w:val="00240EBE"/>
    <w:rsid w:val="00241052"/>
    <w:rsid w:val="002415B1"/>
    <w:rsid w:val="00241A58"/>
    <w:rsid w:val="00241A6F"/>
    <w:rsid w:val="00241A81"/>
    <w:rsid w:val="00242081"/>
    <w:rsid w:val="0024227D"/>
    <w:rsid w:val="0024249E"/>
    <w:rsid w:val="002426C0"/>
    <w:rsid w:val="00242DE5"/>
    <w:rsid w:val="00242F64"/>
    <w:rsid w:val="00242FDB"/>
    <w:rsid w:val="002436C7"/>
    <w:rsid w:val="00243909"/>
    <w:rsid w:val="00244419"/>
    <w:rsid w:val="002501C3"/>
    <w:rsid w:val="002506F9"/>
    <w:rsid w:val="002511CD"/>
    <w:rsid w:val="00251747"/>
    <w:rsid w:val="0025180E"/>
    <w:rsid w:val="00251C44"/>
    <w:rsid w:val="00252790"/>
    <w:rsid w:val="00253983"/>
    <w:rsid w:val="002547F9"/>
    <w:rsid w:val="00254EF8"/>
    <w:rsid w:val="002553AC"/>
    <w:rsid w:val="00255ED3"/>
    <w:rsid w:val="0025654D"/>
    <w:rsid w:val="0025763A"/>
    <w:rsid w:val="002577E0"/>
    <w:rsid w:val="00257D8B"/>
    <w:rsid w:val="002600C7"/>
    <w:rsid w:val="00260637"/>
    <w:rsid w:val="00260844"/>
    <w:rsid w:val="002619E5"/>
    <w:rsid w:val="00261B84"/>
    <w:rsid w:val="00262247"/>
    <w:rsid w:val="002641E4"/>
    <w:rsid w:val="00264A02"/>
    <w:rsid w:val="00264EF6"/>
    <w:rsid w:val="00265196"/>
    <w:rsid w:val="00265FC4"/>
    <w:rsid w:val="0026618A"/>
    <w:rsid w:val="00266345"/>
    <w:rsid w:val="00266532"/>
    <w:rsid w:val="00266668"/>
    <w:rsid w:val="0026691B"/>
    <w:rsid w:val="00266BE1"/>
    <w:rsid w:val="00267185"/>
    <w:rsid w:val="00267663"/>
    <w:rsid w:val="002677EF"/>
    <w:rsid w:val="002677FB"/>
    <w:rsid w:val="00270084"/>
    <w:rsid w:val="00270724"/>
    <w:rsid w:val="0027168F"/>
    <w:rsid w:val="00271746"/>
    <w:rsid w:val="0027298B"/>
    <w:rsid w:val="00274EFE"/>
    <w:rsid w:val="00275BB8"/>
    <w:rsid w:val="00276B71"/>
    <w:rsid w:val="00280299"/>
    <w:rsid w:val="00280337"/>
    <w:rsid w:val="002807AE"/>
    <w:rsid w:val="00280B59"/>
    <w:rsid w:val="00280F05"/>
    <w:rsid w:val="0028144D"/>
    <w:rsid w:val="00281502"/>
    <w:rsid w:val="00281B7D"/>
    <w:rsid w:val="00281E77"/>
    <w:rsid w:val="00282C52"/>
    <w:rsid w:val="00283384"/>
    <w:rsid w:val="00283631"/>
    <w:rsid w:val="00284476"/>
    <w:rsid w:val="00285C77"/>
    <w:rsid w:val="00285D56"/>
    <w:rsid w:val="00286AA3"/>
    <w:rsid w:val="00287AD4"/>
    <w:rsid w:val="00287DAB"/>
    <w:rsid w:val="0029009B"/>
    <w:rsid w:val="0029152E"/>
    <w:rsid w:val="002916E5"/>
    <w:rsid w:val="0029173E"/>
    <w:rsid w:val="00291AF2"/>
    <w:rsid w:val="00292005"/>
    <w:rsid w:val="00292022"/>
    <w:rsid w:val="00292054"/>
    <w:rsid w:val="00292634"/>
    <w:rsid w:val="002930CF"/>
    <w:rsid w:val="002931CE"/>
    <w:rsid w:val="00293286"/>
    <w:rsid w:val="00293416"/>
    <w:rsid w:val="002937A3"/>
    <w:rsid w:val="00293B24"/>
    <w:rsid w:val="00293C2A"/>
    <w:rsid w:val="00293C36"/>
    <w:rsid w:val="00293F7C"/>
    <w:rsid w:val="0029426D"/>
    <w:rsid w:val="00294963"/>
    <w:rsid w:val="00294BAC"/>
    <w:rsid w:val="002952E8"/>
    <w:rsid w:val="00296CCE"/>
    <w:rsid w:val="0029729B"/>
    <w:rsid w:val="002A0369"/>
    <w:rsid w:val="002A0549"/>
    <w:rsid w:val="002A064C"/>
    <w:rsid w:val="002A07CD"/>
    <w:rsid w:val="002A08E7"/>
    <w:rsid w:val="002A0FDF"/>
    <w:rsid w:val="002A1F2C"/>
    <w:rsid w:val="002A2479"/>
    <w:rsid w:val="002A268A"/>
    <w:rsid w:val="002A2CBD"/>
    <w:rsid w:val="002A325B"/>
    <w:rsid w:val="002A347E"/>
    <w:rsid w:val="002A3673"/>
    <w:rsid w:val="002A3B37"/>
    <w:rsid w:val="002A5844"/>
    <w:rsid w:val="002A5D65"/>
    <w:rsid w:val="002A5FD7"/>
    <w:rsid w:val="002A6F98"/>
    <w:rsid w:val="002A7424"/>
    <w:rsid w:val="002A78F2"/>
    <w:rsid w:val="002A7BDF"/>
    <w:rsid w:val="002A7E27"/>
    <w:rsid w:val="002B0678"/>
    <w:rsid w:val="002B0727"/>
    <w:rsid w:val="002B07F4"/>
    <w:rsid w:val="002B14C5"/>
    <w:rsid w:val="002B2233"/>
    <w:rsid w:val="002B26F8"/>
    <w:rsid w:val="002B2A8F"/>
    <w:rsid w:val="002B2B07"/>
    <w:rsid w:val="002B376E"/>
    <w:rsid w:val="002B450C"/>
    <w:rsid w:val="002B4A1C"/>
    <w:rsid w:val="002B5843"/>
    <w:rsid w:val="002B58B7"/>
    <w:rsid w:val="002B59B2"/>
    <w:rsid w:val="002B59EA"/>
    <w:rsid w:val="002B5CEA"/>
    <w:rsid w:val="002B5ECB"/>
    <w:rsid w:val="002B61FA"/>
    <w:rsid w:val="002B6758"/>
    <w:rsid w:val="002B67C7"/>
    <w:rsid w:val="002B6CD6"/>
    <w:rsid w:val="002B6F94"/>
    <w:rsid w:val="002B6F96"/>
    <w:rsid w:val="002B7040"/>
    <w:rsid w:val="002B71DF"/>
    <w:rsid w:val="002C0A06"/>
    <w:rsid w:val="002C29A4"/>
    <w:rsid w:val="002C2B8E"/>
    <w:rsid w:val="002C2ED9"/>
    <w:rsid w:val="002C33F9"/>
    <w:rsid w:val="002C34BC"/>
    <w:rsid w:val="002C36BC"/>
    <w:rsid w:val="002C3BFF"/>
    <w:rsid w:val="002C3FAF"/>
    <w:rsid w:val="002C43AF"/>
    <w:rsid w:val="002C67BD"/>
    <w:rsid w:val="002C6823"/>
    <w:rsid w:val="002C7B7F"/>
    <w:rsid w:val="002D0558"/>
    <w:rsid w:val="002D1096"/>
    <w:rsid w:val="002D18B7"/>
    <w:rsid w:val="002D1F9F"/>
    <w:rsid w:val="002D2523"/>
    <w:rsid w:val="002D2783"/>
    <w:rsid w:val="002D27D9"/>
    <w:rsid w:val="002D2B8A"/>
    <w:rsid w:val="002D3252"/>
    <w:rsid w:val="002D33E8"/>
    <w:rsid w:val="002D41FB"/>
    <w:rsid w:val="002D475C"/>
    <w:rsid w:val="002D4846"/>
    <w:rsid w:val="002D4EBA"/>
    <w:rsid w:val="002D5467"/>
    <w:rsid w:val="002D55DA"/>
    <w:rsid w:val="002D5736"/>
    <w:rsid w:val="002D597C"/>
    <w:rsid w:val="002D5C9D"/>
    <w:rsid w:val="002D6158"/>
    <w:rsid w:val="002D6373"/>
    <w:rsid w:val="002D6813"/>
    <w:rsid w:val="002D6993"/>
    <w:rsid w:val="002D7028"/>
    <w:rsid w:val="002D707A"/>
    <w:rsid w:val="002E00F9"/>
    <w:rsid w:val="002E0736"/>
    <w:rsid w:val="002E0815"/>
    <w:rsid w:val="002E08BE"/>
    <w:rsid w:val="002E09B9"/>
    <w:rsid w:val="002E1C1C"/>
    <w:rsid w:val="002E1FB7"/>
    <w:rsid w:val="002E251E"/>
    <w:rsid w:val="002E2B82"/>
    <w:rsid w:val="002E2DD7"/>
    <w:rsid w:val="002E2EB9"/>
    <w:rsid w:val="002E375F"/>
    <w:rsid w:val="002E3C97"/>
    <w:rsid w:val="002E3EA8"/>
    <w:rsid w:val="002E40C8"/>
    <w:rsid w:val="002E4101"/>
    <w:rsid w:val="002E4761"/>
    <w:rsid w:val="002E49EC"/>
    <w:rsid w:val="002E4AAD"/>
    <w:rsid w:val="002E5687"/>
    <w:rsid w:val="002E631A"/>
    <w:rsid w:val="002E64C9"/>
    <w:rsid w:val="002E6B1C"/>
    <w:rsid w:val="002E6BF7"/>
    <w:rsid w:val="002E6E77"/>
    <w:rsid w:val="002E6F5C"/>
    <w:rsid w:val="002E7683"/>
    <w:rsid w:val="002E7779"/>
    <w:rsid w:val="002F08F0"/>
    <w:rsid w:val="002F0CF1"/>
    <w:rsid w:val="002F1134"/>
    <w:rsid w:val="002F1722"/>
    <w:rsid w:val="002F2B03"/>
    <w:rsid w:val="002F39F4"/>
    <w:rsid w:val="002F4244"/>
    <w:rsid w:val="002F4601"/>
    <w:rsid w:val="002F4626"/>
    <w:rsid w:val="002F4855"/>
    <w:rsid w:val="002F48C8"/>
    <w:rsid w:val="002F4F35"/>
    <w:rsid w:val="002F503C"/>
    <w:rsid w:val="002F5326"/>
    <w:rsid w:val="002F58E4"/>
    <w:rsid w:val="002F6854"/>
    <w:rsid w:val="002F685B"/>
    <w:rsid w:val="002F6D20"/>
    <w:rsid w:val="002F6FD3"/>
    <w:rsid w:val="002F75AB"/>
    <w:rsid w:val="00300033"/>
    <w:rsid w:val="0030059E"/>
    <w:rsid w:val="003006B3"/>
    <w:rsid w:val="003010F6"/>
    <w:rsid w:val="00301863"/>
    <w:rsid w:val="00301887"/>
    <w:rsid w:val="00301FC9"/>
    <w:rsid w:val="003021AF"/>
    <w:rsid w:val="003027C4"/>
    <w:rsid w:val="00302AF1"/>
    <w:rsid w:val="00302C7F"/>
    <w:rsid w:val="0030309D"/>
    <w:rsid w:val="00303ACE"/>
    <w:rsid w:val="003040BD"/>
    <w:rsid w:val="00304C81"/>
    <w:rsid w:val="00305033"/>
    <w:rsid w:val="003051E0"/>
    <w:rsid w:val="003056ED"/>
    <w:rsid w:val="003057A2"/>
    <w:rsid w:val="00306179"/>
    <w:rsid w:val="00306962"/>
    <w:rsid w:val="00310C3A"/>
    <w:rsid w:val="003112DD"/>
    <w:rsid w:val="0031135D"/>
    <w:rsid w:val="003116F2"/>
    <w:rsid w:val="0031174F"/>
    <w:rsid w:val="00311897"/>
    <w:rsid w:val="00311D93"/>
    <w:rsid w:val="003129BA"/>
    <w:rsid w:val="00313456"/>
    <w:rsid w:val="00313544"/>
    <w:rsid w:val="0031358A"/>
    <w:rsid w:val="00313E84"/>
    <w:rsid w:val="0031431F"/>
    <w:rsid w:val="003143EE"/>
    <w:rsid w:val="003146CB"/>
    <w:rsid w:val="00314BA4"/>
    <w:rsid w:val="00314BE0"/>
    <w:rsid w:val="003157CD"/>
    <w:rsid w:val="0031584E"/>
    <w:rsid w:val="003159E4"/>
    <w:rsid w:val="00315F05"/>
    <w:rsid w:val="00316F4F"/>
    <w:rsid w:val="00317226"/>
    <w:rsid w:val="003173C2"/>
    <w:rsid w:val="00317A98"/>
    <w:rsid w:val="00320537"/>
    <w:rsid w:val="00320956"/>
    <w:rsid w:val="00321190"/>
    <w:rsid w:val="00321844"/>
    <w:rsid w:val="003222E3"/>
    <w:rsid w:val="0032260C"/>
    <w:rsid w:val="00322910"/>
    <w:rsid w:val="00322D38"/>
    <w:rsid w:val="00322EF6"/>
    <w:rsid w:val="0032328C"/>
    <w:rsid w:val="0032370B"/>
    <w:rsid w:val="003238DD"/>
    <w:rsid w:val="00323D97"/>
    <w:rsid w:val="003248F1"/>
    <w:rsid w:val="00324DDA"/>
    <w:rsid w:val="003255FA"/>
    <w:rsid w:val="00325C82"/>
    <w:rsid w:val="00325CCB"/>
    <w:rsid w:val="00326143"/>
    <w:rsid w:val="003263AD"/>
    <w:rsid w:val="00326457"/>
    <w:rsid w:val="00326585"/>
    <w:rsid w:val="00326C0A"/>
    <w:rsid w:val="00326E1E"/>
    <w:rsid w:val="00327005"/>
    <w:rsid w:val="003271B4"/>
    <w:rsid w:val="00327561"/>
    <w:rsid w:val="00330437"/>
    <w:rsid w:val="0033060F"/>
    <w:rsid w:val="00330634"/>
    <w:rsid w:val="0033087B"/>
    <w:rsid w:val="003309BD"/>
    <w:rsid w:val="00330B9A"/>
    <w:rsid w:val="00330C22"/>
    <w:rsid w:val="00331DF2"/>
    <w:rsid w:val="00331E9B"/>
    <w:rsid w:val="003326F2"/>
    <w:rsid w:val="00333238"/>
    <w:rsid w:val="003339D8"/>
    <w:rsid w:val="00333BDE"/>
    <w:rsid w:val="00333D57"/>
    <w:rsid w:val="0033415D"/>
    <w:rsid w:val="00334B44"/>
    <w:rsid w:val="00334DA8"/>
    <w:rsid w:val="00335374"/>
    <w:rsid w:val="0033581D"/>
    <w:rsid w:val="00335B76"/>
    <w:rsid w:val="003367A1"/>
    <w:rsid w:val="00336B57"/>
    <w:rsid w:val="00336BA3"/>
    <w:rsid w:val="00336D3D"/>
    <w:rsid w:val="00337BAB"/>
    <w:rsid w:val="00337D72"/>
    <w:rsid w:val="003402ED"/>
    <w:rsid w:val="00340605"/>
    <w:rsid w:val="0034061F"/>
    <w:rsid w:val="003407B9"/>
    <w:rsid w:val="00340804"/>
    <w:rsid w:val="00340AE5"/>
    <w:rsid w:val="00340B13"/>
    <w:rsid w:val="00340BD3"/>
    <w:rsid w:val="00340BEF"/>
    <w:rsid w:val="00340CA3"/>
    <w:rsid w:val="0034101D"/>
    <w:rsid w:val="00341EF3"/>
    <w:rsid w:val="003426C5"/>
    <w:rsid w:val="00342955"/>
    <w:rsid w:val="00342D46"/>
    <w:rsid w:val="003430A1"/>
    <w:rsid w:val="00343619"/>
    <w:rsid w:val="0034364E"/>
    <w:rsid w:val="00343E3D"/>
    <w:rsid w:val="0034478A"/>
    <w:rsid w:val="00344E6A"/>
    <w:rsid w:val="00345133"/>
    <w:rsid w:val="003451BA"/>
    <w:rsid w:val="003454DC"/>
    <w:rsid w:val="00345E9B"/>
    <w:rsid w:val="00346479"/>
    <w:rsid w:val="00346CF3"/>
    <w:rsid w:val="00346E38"/>
    <w:rsid w:val="0034705B"/>
    <w:rsid w:val="0034708C"/>
    <w:rsid w:val="00347ED1"/>
    <w:rsid w:val="00350029"/>
    <w:rsid w:val="00350160"/>
    <w:rsid w:val="00350B2B"/>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E59"/>
    <w:rsid w:val="003550D5"/>
    <w:rsid w:val="00355CD2"/>
    <w:rsid w:val="00355DE6"/>
    <w:rsid w:val="003564BE"/>
    <w:rsid w:val="00356636"/>
    <w:rsid w:val="003566BF"/>
    <w:rsid w:val="00356783"/>
    <w:rsid w:val="00356F5C"/>
    <w:rsid w:val="0035746A"/>
    <w:rsid w:val="00357DCE"/>
    <w:rsid w:val="00357E09"/>
    <w:rsid w:val="00357E21"/>
    <w:rsid w:val="003609C4"/>
    <w:rsid w:val="00361213"/>
    <w:rsid w:val="00361A4C"/>
    <w:rsid w:val="0036228C"/>
    <w:rsid w:val="003629EB"/>
    <w:rsid w:val="00363919"/>
    <w:rsid w:val="00363CB2"/>
    <w:rsid w:val="00363DB1"/>
    <w:rsid w:val="00364170"/>
    <w:rsid w:val="0036469F"/>
    <w:rsid w:val="003653CC"/>
    <w:rsid w:val="003667E6"/>
    <w:rsid w:val="003670E0"/>
    <w:rsid w:val="0036751F"/>
    <w:rsid w:val="0037098E"/>
    <w:rsid w:val="00370A92"/>
    <w:rsid w:val="0037150E"/>
    <w:rsid w:val="00371677"/>
    <w:rsid w:val="00371C05"/>
    <w:rsid w:val="00371E5E"/>
    <w:rsid w:val="003723BD"/>
    <w:rsid w:val="003724C9"/>
    <w:rsid w:val="0037264A"/>
    <w:rsid w:val="00372AA3"/>
    <w:rsid w:val="00372C3C"/>
    <w:rsid w:val="00372EA6"/>
    <w:rsid w:val="00373149"/>
    <w:rsid w:val="003732D9"/>
    <w:rsid w:val="00373369"/>
    <w:rsid w:val="003737B5"/>
    <w:rsid w:val="003740BC"/>
    <w:rsid w:val="00374434"/>
    <w:rsid w:val="00374952"/>
    <w:rsid w:val="00374B13"/>
    <w:rsid w:val="00374F6E"/>
    <w:rsid w:val="003753D2"/>
    <w:rsid w:val="00375BCD"/>
    <w:rsid w:val="00376018"/>
    <w:rsid w:val="00376468"/>
    <w:rsid w:val="00376BDF"/>
    <w:rsid w:val="003775E5"/>
    <w:rsid w:val="0037784F"/>
    <w:rsid w:val="00380C6A"/>
    <w:rsid w:val="00380E64"/>
    <w:rsid w:val="00380ECF"/>
    <w:rsid w:val="003813C5"/>
    <w:rsid w:val="0038296A"/>
    <w:rsid w:val="00382BDF"/>
    <w:rsid w:val="00382C1E"/>
    <w:rsid w:val="00382C20"/>
    <w:rsid w:val="00382C90"/>
    <w:rsid w:val="00382D03"/>
    <w:rsid w:val="00383321"/>
    <w:rsid w:val="003838D6"/>
    <w:rsid w:val="00384501"/>
    <w:rsid w:val="0038487F"/>
    <w:rsid w:val="003849D6"/>
    <w:rsid w:val="00384B8C"/>
    <w:rsid w:val="00384D67"/>
    <w:rsid w:val="00385D37"/>
    <w:rsid w:val="00385ED0"/>
    <w:rsid w:val="003865FF"/>
    <w:rsid w:val="00386682"/>
    <w:rsid w:val="003869B4"/>
    <w:rsid w:val="00386BE6"/>
    <w:rsid w:val="00386C37"/>
    <w:rsid w:val="00387A98"/>
    <w:rsid w:val="00387E2F"/>
    <w:rsid w:val="0039064E"/>
    <w:rsid w:val="003907B6"/>
    <w:rsid w:val="0039088C"/>
    <w:rsid w:val="003914FA"/>
    <w:rsid w:val="003917BF"/>
    <w:rsid w:val="003925A0"/>
    <w:rsid w:val="003925D4"/>
    <w:rsid w:val="0039297C"/>
    <w:rsid w:val="00393108"/>
    <w:rsid w:val="00393146"/>
    <w:rsid w:val="0039380E"/>
    <w:rsid w:val="00393983"/>
    <w:rsid w:val="003939F6"/>
    <w:rsid w:val="00394B0F"/>
    <w:rsid w:val="0039518A"/>
    <w:rsid w:val="00395AD3"/>
    <w:rsid w:val="00395D2A"/>
    <w:rsid w:val="003963CD"/>
    <w:rsid w:val="00396872"/>
    <w:rsid w:val="00396892"/>
    <w:rsid w:val="00397ADA"/>
    <w:rsid w:val="00397C0A"/>
    <w:rsid w:val="00397C51"/>
    <w:rsid w:val="00397F1B"/>
    <w:rsid w:val="003A02CE"/>
    <w:rsid w:val="003A039C"/>
    <w:rsid w:val="003A0D45"/>
    <w:rsid w:val="003A1632"/>
    <w:rsid w:val="003A1F0B"/>
    <w:rsid w:val="003A212B"/>
    <w:rsid w:val="003A2368"/>
    <w:rsid w:val="003A2E18"/>
    <w:rsid w:val="003A435F"/>
    <w:rsid w:val="003A4CB0"/>
    <w:rsid w:val="003A4CF5"/>
    <w:rsid w:val="003A530A"/>
    <w:rsid w:val="003A53F0"/>
    <w:rsid w:val="003A5915"/>
    <w:rsid w:val="003A5B23"/>
    <w:rsid w:val="003A60FE"/>
    <w:rsid w:val="003A638C"/>
    <w:rsid w:val="003A699B"/>
    <w:rsid w:val="003A6D0D"/>
    <w:rsid w:val="003A6D1A"/>
    <w:rsid w:val="003A6E6D"/>
    <w:rsid w:val="003A70D0"/>
    <w:rsid w:val="003A797C"/>
    <w:rsid w:val="003A7EAF"/>
    <w:rsid w:val="003B00E3"/>
    <w:rsid w:val="003B0556"/>
    <w:rsid w:val="003B0FBC"/>
    <w:rsid w:val="003B1E28"/>
    <w:rsid w:val="003B22AD"/>
    <w:rsid w:val="003B299A"/>
    <w:rsid w:val="003B3932"/>
    <w:rsid w:val="003B45F5"/>
    <w:rsid w:val="003B482E"/>
    <w:rsid w:val="003B4A83"/>
    <w:rsid w:val="003B4FB8"/>
    <w:rsid w:val="003B528D"/>
    <w:rsid w:val="003B5354"/>
    <w:rsid w:val="003B7CE1"/>
    <w:rsid w:val="003B7E19"/>
    <w:rsid w:val="003C08A7"/>
    <w:rsid w:val="003C1D73"/>
    <w:rsid w:val="003C2977"/>
    <w:rsid w:val="003C2C2F"/>
    <w:rsid w:val="003C2F06"/>
    <w:rsid w:val="003C335B"/>
    <w:rsid w:val="003C3D24"/>
    <w:rsid w:val="003C3F0B"/>
    <w:rsid w:val="003C4658"/>
    <w:rsid w:val="003C49F2"/>
    <w:rsid w:val="003C598A"/>
    <w:rsid w:val="003C5C2F"/>
    <w:rsid w:val="003C5C45"/>
    <w:rsid w:val="003C5F44"/>
    <w:rsid w:val="003C6F5C"/>
    <w:rsid w:val="003C7600"/>
    <w:rsid w:val="003C7DEC"/>
    <w:rsid w:val="003C7E34"/>
    <w:rsid w:val="003D0050"/>
    <w:rsid w:val="003D15EE"/>
    <w:rsid w:val="003D2009"/>
    <w:rsid w:val="003D2CA7"/>
    <w:rsid w:val="003D3B82"/>
    <w:rsid w:val="003D40CE"/>
    <w:rsid w:val="003D4183"/>
    <w:rsid w:val="003D4960"/>
    <w:rsid w:val="003D4994"/>
    <w:rsid w:val="003D4B6E"/>
    <w:rsid w:val="003D556D"/>
    <w:rsid w:val="003D5CB7"/>
    <w:rsid w:val="003D700F"/>
    <w:rsid w:val="003D7191"/>
    <w:rsid w:val="003D7473"/>
    <w:rsid w:val="003D7A70"/>
    <w:rsid w:val="003D7CDA"/>
    <w:rsid w:val="003E01D5"/>
    <w:rsid w:val="003E04AD"/>
    <w:rsid w:val="003E0A7C"/>
    <w:rsid w:val="003E11E4"/>
    <w:rsid w:val="003E131E"/>
    <w:rsid w:val="003E17BE"/>
    <w:rsid w:val="003E2574"/>
    <w:rsid w:val="003E2CD4"/>
    <w:rsid w:val="003E3250"/>
    <w:rsid w:val="003E36DD"/>
    <w:rsid w:val="003E3FE3"/>
    <w:rsid w:val="003E40C8"/>
    <w:rsid w:val="003E42CA"/>
    <w:rsid w:val="003E4429"/>
    <w:rsid w:val="003E443A"/>
    <w:rsid w:val="003E4660"/>
    <w:rsid w:val="003E4AEB"/>
    <w:rsid w:val="003E64A3"/>
    <w:rsid w:val="003E6850"/>
    <w:rsid w:val="003E6F1E"/>
    <w:rsid w:val="003E72A6"/>
    <w:rsid w:val="003E7349"/>
    <w:rsid w:val="003F0209"/>
    <w:rsid w:val="003F0900"/>
    <w:rsid w:val="003F0C70"/>
    <w:rsid w:val="003F10A1"/>
    <w:rsid w:val="003F10B7"/>
    <w:rsid w:val="003F2697"/>
    <w:rsid w:val="003F31FC"/>
    <w:rsid w:val="003F3274"/>
    <w:rsid w:val="003F3BE7"/>
    <w:rsid w:val="003F3C6E"/>
    <w:rsid w:val="003F4C1C"/>
    <w:rsid w:val="003F4EC7"/>
    <w:rsid w:val="003F4F33"/>
    <w:rsid w:val="003F5A6D"/>
    <w:rsid w:val="003F6904"/>
    <w:rsid w:val="003F6B09"/>
    <w:rsid w:val="003F6D01"/>
    <w:rsid w:val="003F6F05"/>
    <w:rsid w:val="003F6FB3"/>
    <w:rsid w:val="003F73F3"/>
    <w:rsid w:val="003F7FC2"/>
    <w:rsid w:val="00400738"/>
    <w:rsid w:val="00400A7D"/>
    <w:rsid w:val="00400DFD"/>
    <w:rsid w:val="00400E55"/>
    <w:rsid w:val="004010CE"/>
    <w:rsid w:val="00401D7A"/>
    <w:rsid w:val="00402491"/>
    <w:rsid w:val="00403352"/>
    <w:rsid w:val="0040338E"/>
    <w:rsid w:val="004034B3"/>
    <w:rsid w:val="0040370D"/>
    <w:rsid w:val="00404502"/>
    <w:rsid w:val="0040458C"/>
    <w:rsid w:val="00404732"/>
    <w:rsid w:val="00405397"/>
    <w:rsid w:val="004055DD"/>
    <w:rsid w:val="0040749A"/>
    <w:rsid w:val="00407519"/>
    <w:rsid w:val="00410461"/>
    <w:rsid w:val="004106F4"/>
    <w:rsid w:val="004107AB"/>
    <w:rsid w:val="00410D5C"/>
    <w:rsid w:val="00410F29"/>
    <w:rsid w:val="00411CBF"/>
    <w:rsid w:val="00412773"/>
    <w:rsid w:val="0041298F"/>
    <w:rsid w:val="0041363B"/>
    <w:rsid w:val="004137B7"/>
    <w:rsid w:val="00413A7A"/>
    <w:rsid w:val="00413CBC"/>
    <w:rsid w:val="00413D3C"/>
    <w:rsid w:val="00413D60"/>
    <w:rsid w:val="00414B10"/>
    <w:rsid w:val="00415507"/>
    <w:rsid w:val="0041550F"/>
    <w:rsid w:val="0041566D"/>
    <w:rsid w:val="00416202"/>
    <w:rsid w:val="004162B9"/>
    <w:rsid w:val="0041647E"/>
    <w:rsid w:val="004171C3"/>
    <w:rsid w:val="00417583"/>
    <w:rsid w:val="0041775C"/>
    <w:rsid w:val="004200FF"/>
    <w:rsid w:val="004206C2"/>
    <w:rsid w:val="004212A7"/>
    <w:rsid w:val="00421AF4"/>
    <w:rsid w:val="0042253B"/>
    <w:rsid w:val="0042299F"/>
    <w:rsid w:val="00422CE4"/>
    <w:rsid w:val="00422D6A"/>
    <w:rsid w:val="00423026"/>
    <w:rsid w:val="004232EF"/>
    <w:rsid w:val="00423D6D"/>
    <w:rsid w:val="00423FF8"/>
    <w:rsid w:val="00424002"/>
    <w:rsid w:val="00424133"/>
    <w:rsid w:val="00424553"/>
    <w:rsid w:val="004246FC"/>
    <w:rsid w:val="00424AB0"/>
    <w:rsid w:val="0042510B"/>
    <w:rsid w:val="00425508"/>
    <w:rsid w:val="004258DC"/>
    <w:rsid w:val="00425953"/>
    <w:rsid w:val="00425A6C"/>
    <w:rsid w:val="0042610B"/>
    <w:rsid w:val="00426119"/>
    <w:rsid w:val="00426189"/>
    <w:rsid w:val="0042624C"/>
    <w:rsid w:val="00426652"/>
    <w:rsid w:val="00426A89"/>
    <w:rsid w:val="00426B6E"/>
    <w:rsid w:val="004270D2"/>
    <w:rsid w:val="004271F9"/>
    <w:rsid w:val="004277BF"/>
    <w:rsid w:val="00431557"/>
    <w:rsid w:val="0043172D"/>
    <w:rsid w:val="00431903"/>
    <w:rsid w:val="0043253D"/>
    <w:rsid w:val="00432B27"/>
    <w:rsid w:val="00432BFF"/>
    <w:rsid w:val="00433138"/>
    <w:rsid w:val="0043380C"/>
    <w:rsid w:val="004340D4"/>
    <w:rsid w:val="0043452A"/>
    <w:rsid w:val="00434548"/>
    <w:rsid w:val="00434590"/>
    <w:rsid w:val="00434CEC"/>
    <w:rsid w:val="004354DD"/>
    <w:rsid w:val="00435642"/>
    <w:rsid w:val="004358D2"/>
    <w:rsid w:val="00435B26"/>
    <w:rsid w:val="00435F81"/>
    <w:rsid w:val="0043625E"/>
    <w:rsid w:val="0043699B"/>
    <w:rsid w:val="00436A67"/>
    <w:rsid w:val="00436BFD"/>
    <w:rsid w:val="00436FD7"/>
    <w:rsid w:val="00437021"/>
    <w:rsid w:val="00437A57"/>
    <w:rsid w:val="00437C1A"/>
    <w:rsid w:val="00440223"/>
    <w:rsid w:val="004408D2"/>
    <w:rsid w:val="004409D1"/>
    <w:rsid w:val="00440AF4"/>
    <w:rsid w:val="00440C15"/>
    <w:rsid w:val="0044114C"/>
    <w:rsid w:val="0044124C"/>
    <w:rsid w:val="00441A03"/>
    <w:rsid w:val="00441A57"/>
    <w:rsid w:val="00442049"/>
    <w:rsid w:val="004426DF"/>
    <w:rsid w:val="00442A36"/>
    <w:rsid w:val="004436A1"/>
    <w:rsid w:val="00443E6A"/>
    <w:rsid w:val="0044400C"/>
    <w:rsid w:val="004442BC"/>
    <w:rsid w:val="00444F1A"/>
    <w:rsid w:val="00445158"/>
    <w:rsid w:val="004452D1"/>
    <w:rsid w:val="0044547B"/>
    <w:rsid w:val="00445E38"/>
    <w:rsid w:val="00445F6C"/>
    <w:rsid w:val="00446406"/>
    <w:rsid w:val="00446597"/>
    <w:rsid w:val="00447A29"/>
    <w:rsid w:val="00447CF9"/>
    <w:rsid w:val="00450098"/>
    <w:rsid w:val="004501BD"/>
    <w:rsid w:val="00450808"/>
    <w:rsid w:val="00450EB7"/>
    <w:rsid w:val="00450F80"/>
    <w:rsid w:val="00451AB4"/>
    <w:rsid w:val="00451E89"/>
    <w:rsid w:val="00452188"/>
    <w:rsid w:val="004527CF"/>
    <w:rsid w:val="00452C6E"/>
    <w:rsid w:val="00453289"/>
    <w:rsid w:val="004547CA"/>
    <w:rsid w:val="00455874"/>
    <w:rsid w:val="0045587A"/>
    <w:rsid w:val="00455D3B"/>
    <w:rsid w:val="00455DBD"/>
    <w:rsid w:val="004560DD"/>
    <w:rsid w:val="004560FF"/>
    <w:rsid w:val="0045669D"/>
    <w:rsid w:val="0045690F"/>
    <w:rsid w:val="0045697D"/>
    <w:rsid w:val="00456C49"/>
    <w:rsid w:val="00457151"/>
    <w:rsid w:val="00457201"/>
    <w:rsid w:val="0045765E"/>
    <w:rsid w:val="0045765F"/>
    <w:rsid w:val="00457AA4"/>
    <w:rsid w:val="00457ED0"/>
    <w:rsid w:val="00457F3C"/>
    <w:rsid w:val="00461206"/>
    <w:rsid w:val="004612CE"/>
    <w:rsid w:val="0046184C"/>
    <w:rsid w:val="00462687"/>
    <w:rsid w:val="00462972"/>
    <w:rsid w:val="00463296"/>
    <w:rsid w:val="00463665"/>
    <w:rsid w:val="0046487C"/>
    <w:rsid w:val="00464955"/>
    <w:rsid w:val="00464F9C"/>
    <w:rsid w:val="00465660"/>
    <w:rsid w:val="00465A20"/>
    <w:rsid w:val="00465B05"/>
    <w:rsid w:val="00466C26"/>
    <w:rsid w:val="00467663"/>
    <w:rsid w:val="004676C4"/>
    <w:rsid w:val="00467893"/>
    <w:rsid w:val="00470660"/>
    <w:rsid w:val="00470B34"/>
    <w:rsid w:val="00470E41"/>
    <w:rsid w:val="0047133E"/>
    <w:rsid w:val="00471A9C"/>
    <w:rsid w:val="00471D9D"/>
    <w:rsid w:val="00471EBD"/>
    <w:rsid w:val="00472070"/>
    <w:rsid w:val="00472100"/>
    <w:rsid w:val="004727F2"/>
    <w:rsid w:val="0047322C"/>
    <w:rsid w:val="0047360E"/>
    <w:rsid w:val="0047364B"/>
    <w:rsid w:val="0047379C"/>
    <w:rsid w:val="00473A7F"/>
    <w:rsid w:val="00473E4B"/>
    <w:rsid w:val="00474154"/>
    <w:rsid w:val="004752AB"/>
    <w:rsid w:val="004754A3"/>
    <w:rsid w:val="004755D9"/>
    <w:rsid w:val="00476215"/>
    <w:rsid w:val="004768A2"/>
    <w:rsid w:val="004771C4"/>
    <w:rsid w:val="004773AA"/>
    <w:rsid w:val="004773DB"/>
    <w:rsid w:val="00477480"/>
    <w:rsid w:val="00477984"/>
    <w:rsid w:val="00477B1E"/>
    <w:rsid w:val="0048021B"/>
    <w:rsid w:val="004803EE"/>
    <w:rsid w:val="004805C0"/>
    <w:rsid w:val="00480B53"/>
    <w:rsid w:val="004810B5"/>
    <w:rsid w:val="00481947"/>
    <w:rsid w:val="0048310F"/>
    <w:rsid w:val="00483452"/>
    <w:rsid w:val="004841C3"/>
    <w:rsid w:val="0048435D"/>
    <w:rsid w:val="004844E0"/>
    <w:rsid w:val="004845AF"/>
    <w:rsid w:val="00484914"/>
    <w:rsid w:val="00484B17"/>
    <w:rsid w:val="00484E74"/>
    <w:rsid w:val="0048537B"/>
    <w:rsid w:val="004856DA"/>
    <w:rsid w:val="004856EB"/>
    <w:rsid w:val="004858A6"/>
    <w:rsid w:val="00486289"/>
    <w:rsid w:val="004862B2"/>
    <w:rsid w:val="004862D9"/>
    <w:rsid w:val="00486EE0"/>
    <w:rsid w:val="00487487"/>
    <w:rsid w:val="0048765F"/>
    <w:rsid w:val="00487BA6"/>
    <w:rsid w:val="00487C52"/>
    <w:rsid w:val="00487C89"/>
    <w:rsid w:val="00487DF8"/>
    <w:rsid w:val="00490265"/>
    <w:rsid w:val="0049096A"/>
    <w:rsid w:val="00490E8A"/>
    <w:rsid w:val="00491C2F"/>
    <w:rsid w:val="00491FDD"/>
    <w:rsid w:val="004925FF"/>
    <w:rsid w:val="00492CC6"/>
    <w:rsid w:val="004933F4"/>
    <w:rsid w:val="004936A2"/>
    <w:rsid w:val="00493733"/>
    <w:rsid w:val="00493B96"/>
    <w:rsid w:val="00495796"/>
    <w:rsid w:val="004959C2"/>
    <w:rsid w:val="00495C7B"/>
    <w:rsid w:val="00496687"/>
    <w:rsid w:val="004968B6"/>
    <w:rsid w:val="00496962"/>
    <w:rsid w:val="00496A94"/>
    <w:rsid w:val="004970F0"/>
    <w:rsid w:val="00497127"/>
    <w:rsid w:val="004973EC"/>
    <w:rsid w:val="0049774B"/>
    <w:rsid w:val="00497BF5"/>
    <w:rsid w:val="00497E3C"/>
    <w:rsid w:val="004A054C"/>
    <w:rsid w:val="004A05E3"/>
    <w:rsid w:val="004A0D2E"/>
    <w:rsid w:val="004A0E9C"/>
    <w:rsid w:val="004A1647"/>
    <w:rsid w:val="004A1A16"/>
    <w:rsid w:val="004A1CF2"/>
    <w:rsid w:val="004A1FD8"/>
    <w:rsid w:val="004A2229"/>
    <w:rsid w:val="004A3556"/>
    <w:rsid w:val="004A3A8F"/>
    <w:rsid w:val="004A50E4"/>
    <w:rsid w:val="004A6B49"/>
    <w:rsid w:val="004A6F93"/>
    <w:rsid w:val="004A7043"/>
    <w:rsid w:val="004A7148"/>
    <w:rsid w:val="004A734C"/>
    <w:rsid w:val="004A78AA"/>
    <w:rsid w:val="004B048E"/>
    <w:rsid w:val="004B0C10"/>
    <w:rsid w:val="004B1897"/>
    <w:rsid w:val="004B2823"/>
    <w:rsid w:val="004B2915"/>
    <w:rsid w:val="004B29AB"/>
    <w:rsid w:val="004B2D44"/>
    <w:rsid w:val="004B3538"/>
    <w:rsid w:val="004B369F"/>
    <w:rsid w:val="004B36C7"/>
    <w:rsid w:val="004B37AE"/>
    <w:rsid w:val="004B51B7"/>
    <w:rsid w:val="004B51CF"/>
    <w:rsid w:val="004B5889"/>
    <w:rsid w:val="004B59AE"/>
    <w:rsid w:val="004B6A30"/>
    <w:rsid w:val="004B6C96"/>
    <w:rsid w:val="004B727C"/>
    <w:rsid w:val="004B72DC"/>
    <w:rsid w:val="004B7D30"/>
    <w:rsid w:val="004C0C07"/>
    <w:rsid w:val="004C0D3C"/>
    <w:rsid w:val="004C1261"/>
    <w:rsid w:val="004C137C"/>
    <w:rsid w:val="004C199F"/>
    <w:rsid w:val="004C3452"/>
    <w:rsid w:val="004C3827"/>
    <w:rsid w:val="004C3DB8"/>
    <w:rsid w:val="004C4BDC"/>
    <w:rsid w:val="004C5030"/>
    <w:rsid w:val="004C52F3"/>
    <w:rsid w:val="004C5638"/>
    <w:rsid w:val="004C646A"/>
    <w:rsid w:val="004C648A"/>
    <w:rsid w:val="004C7522"/>
    <w:rsid w:val="004C755C"/>
    <w:rsid w:val="004C77C4"/>
    <w:rsid w:val="004C7938"/>
    <w:rsid w:val="004C7B96"/>
    <w:rsid w:val="004D012B"/>
    <w:rsid w:val="004D0615"/>
    <w:rsid w:val="004D0EB4"/>
    <w:rsid w:val="004D1455"/>
    <w:rsid w:val="004D1A95"/>
    <w:rsid w:val="004D1E55"/>
    <w:rsid w:val="004D294E"/>
    <w:rsid w:val="004D29AE"/>
    <w:rsid w:val="004D2E54"/>
    <w:rsid w:val="004D446D"/>
    <w:rsid w:val="004D44B1"/>
    <w:rsid w:val="004D482B"/>
    <w:rsid w:val="004D4BCA"/>
    <w:rsid w:val="004D5015"/>
    <w:rsid w:val="004D5307"/>
    <w:rsid w:val="004D5414"/>
    <w:rsid w:val="004D5716"/>
    <w:rsid w:val="004D5CE8"/>
    <w:rsid w:val="004D624B"/>
    <w:rsid w:val="004D72AF"/>
    <w:rsid w:val="004D75F3"/>
    <w:rsid w:val="004D778C"/>
    <w:rsid w:val="004D7E2B"/>
    <w:rsid w:val="004E030A"/>
    <w:rsid w:val="004E0546"/>
    <w:rsid w:val="004E0E46"/>
    <w:rsid w:val="004E0EAC"/>
    <w:rsid w:val="004E1077"/>
    <w:rsid w:val="004E1479"/>
    <w:rsid w:val="004E14E0"/>
    <w:rsid w:val="004E1546"/>
    <w:rsid w:val="004E1814"/>
    <w:rsid w:val="004E1B17"/>
    <w:rsid w:val="004E1FA7"/>
    <w:rsid w:val="004E2438"/>
    <w:rsid w:val="004E2597"/>
    <w:rsid w:val="004E2A25"/>
    <w:rsid w:val="004E2A71"/>
    <w:rsid w:val="004E32F0"/>
    <w:rsid w:val="004E3374"/>
    <w:rsid w:val="004E338D"/>
    <w:rsid w:val="004E3784"/>
    <w:rsid w:val="004E3ABF"/>
    <w:rsid w:val="004E43BC"/>
    <w:rsid w:val="004E470B"/>
    <w:rsid w:val="004E4BA5"/>
    <w:rsid w:val="004E52F7"/>
    <w:rsid w:val="004E5760"/>
    <w:rsid w:val="004E5DBD"/>
    <w:rsid w:val="004E60AE"/>
    <w:rsid w:val="004E6366"/>
    <w:rsid w:val="004E69D2"/>
    <w:rsid w:val="004E7379"/>
    <w:rsid w:val="004E74C2"/>
    <w:rsid w:val="004E779E"/>
    <w:rsid w:val="004E7BB2"/>
    <w:rsid w:val="004F01C0"/>
    <w:rsid w:val="004F0272"/>
    <w:rsid w:val="004F02F1"/>
    <w:rsid w:val="004F0B0B"/>
    <w:rsid w:val="004F0D5B"/>
    <w:rsid w:val="004F18CC"/>
    <w:rsid w:val="004F1944"/>
    <w:rsid w:val="004F241C"/>
    <w:rsid w:val="004F2460"/>
    <w:rsid w:val="004F2C09"/>
    <w:rsid w:val="004F2E0C"/>
    <w:rsid w:val="004F31A2"/>
    <w:rsid w:val="004F436B"/>
    <w:rsid w:val="004F481F"/>
    <w:rsid w:val="004F5B3B"/>
    <w:rsid w:val="004F5F3A"/>
    <w:rsid w:val="004F6BC4"/>
    <w:rsid w:val="004F6D87"/>
    <w:rsid w:val="004F7160"/>
    <w:rsid w:val="004F7795"/>
    <w:rsid w:val="0050034E"/>
    <w:rsid w:val="005005F5"/>
    <w:rsid w:val="005006AC"/>
    <w:rsid w:val="00500BB7"/>
    <w:rsid w:val="00500FC5"/>
    <w:rsid w:val="0050163A"/>
    <w:rsid w:val="00501891"/>
    <w:rsid w:val="005021E3"/>
    <w:rsid w:val="005026AA"/>
    <w:rsid w:val="005027AD"/>
    <w:rsid w:val="00502912"/>
    <w:rsid w:val="00502C04"/>
    <w:rsid w:val="005037FF"/>
    <w:rsid w:val="00503875"/>
    <w:rsid w:val="00503C69"/>
    <w:rsid w:val="005047D4"/>
    <w:rsid w:val="0050541A"/>
    <w:rsid w:val="00505662"/>
    <w:rsid w:val="0050622E"/>
    <w:rsid w:val="005065EF"/>
    <w:rsid w:val="00506A84"/>
    <w:rsid w:val="00506E58"/>
    <w:rsid w:val="00507163"/>
    <w:rsid w:val="0050773D"/>
    <w:rsid w:val="00507CFE"/>
    <w:rsid w:val="00510525"/>
    <w:rsid w:val="00511187"/>
    <w:rsid w:val="00511CC9"/>
    <w:rsid w:val="005126F0"/>
    <w:rsid w:val="00512878"/>
    <w:rsid w:val="00512DC1"/>
    <w:rsid w:val="00512FBA"/>
    <w:rsid w:val="00513559"/>
    <w:rsid w:val="00513F55"/>
    <w:rsid w:val="00514FC6"/>
    <w:rsid w:val="00515A10"/>
    <w:rsid w:val="00515D95"/>
    <w:rsid w:val="00515F24"/>
    <w:rsid w:val="00516634"/>
    <w:rsid w:val="005174B7"/>
    <w:rsid w:val="0051779B"/>
    <w:rsid w:val="0051789F"/>
    <w:rsid w:val="00517920"/>
    <w:rsid w:val="0052018E"/>
    <w:rsid w:val="00520319"/>
    <w:rsid w:val="0052153A"/>
    <w:rsid w:val="0052197A"/>
    <w:rsid w:val="00521B35"/>
    <w:rsid w:val="005221CC"/>
    <w:rsid w:val="005223D1"/>
    <w:rsid w:val="00522BA8"/>
    <w:rsid w:val="00522CC3"/>
    <w:rsid w:val="00523890"/>
    <w:rsid w:val="00523FFE"/>
    <w:rsid w:val="005242D8"/>
    <w:rsid w:val="005250C5"/>
    <w:rsid w:val="0052533D"/>
    <w:rsid w:val="00525590"/>
    <w:rsid w:val="00525988"/>
    <w:rsid w:val="00525AFB"/>
    <w:rsid w:val="0052629D"/>
    <w:rsid w:val="0052645A"/>
    <w:rsid w:val="00526E04"/>
    <w:rsid w:val="00526E95"/>
    <w:rsid w:val="00526FD1"/>
    <w:rsid w:val="005271D4"/>
    <w:rsid w:val="0052728A"/>
    <w:rsid w:val="005272E8"/>
    <w:rsid w:val="00527400"/>
    <w:rsid w:val="005278D6"/>
    <w:rsid w:val="00527D3C"/>
    <w:rsid w:val="00530FAB"/>
    <w:rsid w:val="005313A1"/>
    <w:rsid w:val="005314D6"/>
    <w:rsid w:val="00531889"/>
    <w:rsid w:val="00531EB9"/>
    <w:rsid w:val="005322B4"/>
    <w:rsid w:val="0053235A"/>
    <w:rsid w:val="00532E2B"/>
    <w:rsid w:val="00532E94"/>
    <w:rsid w:val="00533165"/>
    <w:rsid w:val="0053376B"/>
    <w:rsid w:val="00534025"/>
    <w:rsid w:val="00534152"/>
    <w:rsid w:val="005342E4"/>
    <w:rsid w:val="00534317"/>
    <w:rsid w:val="0053431F"/>
    <w:rsid w:val="00534D74"/>
    <w:rsid w:val="005351A4"/>
    <w:rsid w:val="00535668"/>
    <w:rsid w:val="0053586E"/>
    <w:rsid w:val="00535FEB"/>
    <w:rsid w:val="00536118"/>
    <w:rsid w:val="0053634A"/>
    <w:rsid w:val="005363AC"/>
    <w:rsid w:val="0053684F"/>
    <w:rsid w:val="005368A0"/>
    <w:rsid w:val="00536B54"/>
    <w:rsid w:val="00537205"/>
    <w:rsid w:val="00537798"/>
    <w:rsid w:val="0054015B"/>
    <w:rsid w:val="00540E21"/>
    <w:rsid w:val="00541109"/>
    <w:rsid w:val="005416C4"/>
    <w:rsid w:val="0054185F"/>
    <w:rsid w:val="00542ACE"/>
    <w:rsid w:val="0054357D"/>
    <w:rsid w:val="0054377A"/>
    <w:rsid w:val="005438CE"/>
    <w:rsid w:val="005440EA"/>
    <w:rsid w:val="005444CB"/>
    <w:rsid w:val="0054556A"/>
    <w:rsid w:val="005461FB"/>
    <w:rsid w:val="00546929"/>
    <w:rsid w:val="00547030"/>
    <w:rsid w:val="00547C77"/>
    <w:rsid w:val="00550A07"/>
    <w:rsid w:val="00550DB5"/>
    <w:rsid w:val="005510B3"/>
    <w:rsid w:val="0055294F"/>
    <w:rsid w:val="00553138"/>
    <w:rsid w:val="00553213"/>
    <w:rsid w:val="00553510"/>
    <w:rsid w:val="005535CB"/>
    <w:rsid w:val="0055392C"/>
    <w:rsid w:val="00553BCE"/>
    <w:rsid w:val="00553DFE"/>
    <w:rsid w:val="005541D1"/>
    <w:rsid w:val="005546E7"/>
    <w:rsid w:val="005549A9"/>
    <w:rsid w:val="00555157"/>
    <w:rsid w:val="00556446"/>
    <w:rsid w:val="00556829"/>
    <w:rsid w:val="00556AE8"/>
    <w:rsid w:val="00557403"/>
    <w:rsid w:val="005574F2"/>
    <w:rsid w:val="00557870"/>
    <w:rsid w:val="00557959"/>
    <w:rsid w:val="005601C5"/>
    <w:rsid w:val="00560498"/>
    <w:rsid w:val="005608D8"/>
    <w:rsid w:val="00560974"/>
    <w:rsid w:val="005612FB"/>
    <w:rsid w:val="00561426"/>
    <w:rsid w:val="00561438"/>
    <w:rsid w:val="005615B1"/>
    <w:rsid w:val="00561EB2"/>
    <w:rsid w:val="0056282D"/>
    <w:rsid w:val="00562E64"/>
    <w:rsid w:val="005635A7"/>
    <w:rsid w:val="00563604"/>
    <w:rsid w:val="00563C62"/>
    <w:rsid w:val="00564175"/>
    <w:rsid w:val="005645AF"/>
    <w:rsid w:val="005647F9"/>
    <w:rsid w:val="00564932"/>
    <w:rsid w:val="0056595D"/>
    <w:rsid w:val="005667AB"/>
    <w:rsid w:val="00567AF8"/>
    <w:rsid w:val="00570573"/>
    <w:rsid w:val="005706B8"/>
    <w:rsid w:val="005707BA"/>
    <w:rsid w:val="00570E81"/>
    <w:rsid w:val="00571280"/>
    <w:rsid w:val="005712E7"/>
    <w:rsid w:val="00571D3D"/>
    <w:rsid w:val="00572543"/>
    <w:rsid w:val="00572D0A"/>
    <w:rsid w:val="005730AD"/>
    <w:rsid w:val="0057333E"/>
    <w:rsid w:val="00573D8D"/>
    <w:rsid w:val="00574450"/>
    <w:rsid w:val="00575557"/>
    <w:rsid w:val="00575697"/>
    <w:rsid w:val="005759B7"/>
    <w:rsid w:val="0057602D"/>
    <w:rsid w:val="005763C4"/>
    <w:rsid w:val="0057646E"/>
    <w:rsid w:val="00576625"/>
    <w:rsid w:val="00577A39"/>
    <w:rsid w:val="00577F86"/>
    <w:rsid w:val="005807B7"/>
    <w:rsid w:val="0058161B"/>
    <w:rsid w:val="00582237"/>
    <w:rsid w:val="00582C6B"/>
    <w:rsid w:val="00582D15"/>
    <w:rsid w:val="00582FA6"/>
    <w:rsid w:val="00583074"/>
    <w:rsid w:val="005830B8"/>
    <w:rsid w:val="00583DD8"/>
    <w:rsid w:val="00584809"/>
    <w:rsid w:val="0058505C"/>
    <w:rsid w:val="005850ED"/>
    <w:rsid w:val="005867A7"/>
    <w:rsid w:val="00586D38"/>
    <w:rsid w:val="005903DA"/>
    <w:rsid w:val="00590453"/>
    <w:rsid w:val="005904F7"/>
    <w:rsid w:val="00590760"/>
    <w:rsid w:val="00590B2B"/>
    <w:rsid w:val="005912AA"/>
    <w:rsid w:val="00591627"/>
    <w:rsid w:val="0059166F"/>
    <w:rsid w:val="00591838"/>
    <w:rsid w:val="00591900"/>
    <w:rsid w:val="00591CD9"/>
    <w:rsid w:val="005924A4"/>
    <w:rsid w:val="00592A8E"/>
    <w:rsid w:val="00592DE3"/>
    <w:rsid w:val="0059325D"/>
    <w:rsid w:val="005932FA"/>
    <w:rsid w:val="00593650"/>
    <w:rsid w:val="00593802"/>
    <w:rsid w:val="00593B3B"/>
    <w:rsid w:val="00594126"/>
    <w:rsid w:val="0059478E"/>
    <w:rsid w:val="00595107"/>
    <w:rsid w:val="00595FD2"/>
    <w:rsid w:val="00596C1D"/>
    <w:rsid w:val="00597C1A"/>
    <w:rsid w:val="005A04C9"/>
    <w:rsid w:val="005A0E22"/>
    <w:rsid w:val="005A0EC7"/>
    <w:rsid w:val="005A13D5"/>
    <w:rsid w:val="005A13DF"/>
    <w:rsid w:val="005A1988"/>
    <w:rsid w:val="005A24EF"/>
    <w:rsid w:val="005A2586"/>
    <w:rsid w:val="005A2A8E"/>
    <w:rsid w:val="005A3712"/>
    <w:rsid w:val="005A3E97"/>
    <w:rsid w:val="005A3FFC"/>
    <w:rsid w:val="005A41B1"/>
    <w:rsid w:val="005A4C49"/>
    <w:rsid w:val="005A4F6C"/>
    <w:rsid w:val="005A571D"/>
    <w:rsid w:val="005A5FB5"/>
    <w:rsid w:val="005A6917"/>
    <w:rsid w:val="005A6CD5"/>
    <w:rsid w:val="005A7120"/>
    <w:rsid w:val="005A7ADC"/>
    <w:rsid w:val="005A7C47"/>
    <w:rsid w:val="005A7F59"/>
    <w:rsid w:val="005B0669"/>
    <w:rsid w:val="005B0C1D"/>
    <w:rsid w:val="005B0E50"/>
    <w:rsid w:val="005B1091"/>
    <w:rsid w:val="005B2136"/>
    <w:rsid w:val="005B228F"/>
    <w:rsid w:val="005B2ED8"/>
    <w:rsid w:val="005B3944"/>
    <w:rsid w:val="005B3F9A"/>
    <w:rsid w:val="005B447E"/>
    <w:rsid w:val="005B49F0"/>
    <w:rsid w:val="005B4EF0"/>
    <w:rsid w:val="005B50E5"/>
    <w:rsid w:val="005B58D4"/>
    <w:rsid w:val="005B59D4"/>
    <w:rsid w:val="005B6580"/>
    <w:rsid w:val="005B6685"/>
    <w:rsid w:val="005B68B3"/>
    <w:rsid w:val="005B6F24"/>
    <w:rsid w:val="005B6F3B"/>
    <w:rsid w:val="005B703F"/>
    <w:rsid w:val="005B7798"/>
    <w:rsid w:val="005B779F"/>
    <w:rsid w:val="005B7C5B"/>
    <w:rsid w:val="005B7D29"/>
    <w:rsid w:val="005B7E91"/>
    <w:rsid w:val="005C04C1"/>
    <w:rsid w:val="005C05AB"/>
    <w:rsid w:val="005C0C33"/>
    <w:rsid w:val="005C18EA"/>
    <w:rsid w:val="005C2020"/>
    <w:rsid w:val="005C221C"/>
    <w:rsid w:val="005C221D"/>
    <w:rsid w:val="005C23A1"/>
    <w:rsid w:val="005C2492"/>
    <w:rsid w:val="005C2FF9"/>
    <w:rsid w:val="005C4091"/>
    <w:rsid w:val="005C4A12"/>
    <w:rsid w:val="005C547B"/>
    <w:rsid w:val="005C5837"/>
    <w:rsid w:val="005C74AE"/>
    <w:rsid w:val="005D0779"/>
    <w:rsid w:val="005D0D06"/>
    <w:rsid w:val="005D1DDD"/>
    <w:rsid w:val="005D36DE"/>
    <w:rsid w:val="005D376E"/>
    <w:rsid w:val="005D43B9"/>
    <w:rsid w:val="005D51B3"/>
    <w:rsid w:val="005D55FE"/>
    <w:rsid w:val="005D564C"/>
    <w:rsid w:val="005D573C"/>
    <w:rsid w:val="005D5D90"/>
    <w:rsid w:val="005D642A"/>
    <w:rsid w:val="005D68CF"/>
    <w:rsid w:val="005D69AF"/>
    <w:rsid w:val="005D6B2B"/>
    <w:rsid w:val="005D6C8F"/>
    <w:rsid w:val="005D6D13"/>
    <w:rsid w:val="005E04D0"/>
    <w:rsid w:val="005E0691"/>
    <w:rsid w:val="005E0E4F"/>
    <w:rsid w:val="005E16FB"/>
    <w:rsid w:val="005E2156"/>
    <w:rsid w:val="005E2848"/>
    <w:rsid w:val="005E314C"/>
    <w:rsid w:val="005E354C"/>
    <w:rsid w:val="005E3AB1"/>
    <w:rsid w:val="005E4D32"/>
    <w:rsid w:val="005E535E"/>
    <w:rsid w:val="005E5C79"/>
    <w:rsid w:val="005E6281"/>
    <w:rsid w:val="005E6CBC"/>
    <w:rsid w:val="005E6E6C"/>
    <w:rsid w:val="005E79E4"/>
    <w:rsid w:val="005E7C0C"/>
    <w:rsid w:val="005F0B8A"/>
    <w:rsid w:val="005F123B"/>
    <w:rsid w:val="005F223F"/>
    <w:rsid w:val="005F2EBF"/>
    <w:rsid w:val="005F446E"/>
    <w:rsid w:val="005F4C57"/>
    <w:rsid w:val="005F4C80"/>
    <w:rsid w:val="005F5C43"/>
    <w:rsid w:val="005F5EE4"/>
    <w:rsid w:val="005F63D4"/>
    <w:rsid w:val="005F6B51"/>
    <w:rsid w:val="005F7F99"/>
    <w:rsid w:val="00600941"/>
    <w:rsid w:val="00600946"/>
    <w:rsid w:val="00600994"/>
    <w:rsid w:val="00602714"/>
    <w:rsid w:val="00602AFF"/>
    <w:rsid w:val="0060309D"/>
    <w:rsid w:val="0060326E"/>
    <w:rsid w:val="0060341D"/>
    <w:rsid w:val="00603885"/>
    <w:rsid w:val="00603DBF"/>
    <w:rsid w:val="00603F53"/>
    <w:rsid w:val="00604019"/>
    <w:rsid w:val="00604623"/>
    <w:rsid w:val="006048B4"/>
    <w:rsid w:val="006050D6"/>
    <w:rsid w:val="006058F3"/>
    <w:rsid w:val="00605A6C"/>
    <w:rsid w:val="00605BD2"/>
    <w:rsid w:val="00605D38"/>
    <w:rsid w:val="00605E87"/>
    <w:rsid w:val="00607429"/>
    <w:rsid w:val="00607A23"/>
    <w:rsid w:val="00607DA4"/>
    <w:rsid w:val="00607EF8"/>
    <w:rsid w:val="00610A07"/>
    <w:rsid w:val="0061158D"/>
    <w:rsid w:val="00612712"/>
    <w:rsid w:val="00612880"/>
    <w:rsid w:val="00612DE4"/>
    <w:rsid w:val="00612F20"/>
    <w:rsid w:val="00613695"/>
    <w:rsid w:val="00616141"/>
    <w:rsid w:val="0061660D"/>
    <w:rsid w:val="00616762"/>
    <w:rsid w:val="00616F42"/>
    <w:rsid w:val="00617342"/>
    <w:rsid w:val="00617435"/>
    <w:rsid w:val="00617DF3"/>
    <w:rsid w:val="00617FD8"/>
    <w:rsid w:val="0062040F"/>
    <w:rsid w:val="00620612"/>
    <w:rsid w:val="00620A1C"/>
    <w:rsid w:val="00620AE0"/>
    <w:rsid w:val="006216F3"/>
    <w:rsid w:val="00621770"/>
    <w:rsid w:val="00621B7C"/>
    <w:rsid w:val="00622482"/>
    <w:rsid w:val="00622BC5"/>
    <w:rsid w:val="00622E39"/>
    <w:rsid w:val="006230A1"/>
    <w:rsid w:val="00623429"/>
    <w:rsid w:val="00623864"/>
    <w:rsid w:val="00623ABA"/>
    <w:rsid w:val="006244F4"/>
    <w:rsid w:val="0062539B"/>
    <w:rsid w:val="00625A06"/>
    <w:rsid w:val="00625C08"/>
    <w:rsid w:val="00625D57"/>
    <w:rsid w:val="006263F2"/>
    <w:rsid w:val="006264A7"/>
    <w:rsid w:val="00626D63"/>
    <w:rsid w:val="00626EF8"/>
    <w:rsid w:val="006275DA"/>
    <w:rsid w:val="0062780A"/>
    <w:rsid w:val="00627AA6"/>
    <w:rsid w:val="0063044A"/>
    <w:rsid w:val="00630564"/>
    <w:rsid w:val="00630D8C"/>
    <w:rsid w:val="00630F40"/>
    <w:rsid w:val="00631B2A"/>
    <w:rsid w:val="00631BDE"/>
    <w:rsid w:val="00631F3B"/>
    <w:rsid w:val="00632BB7"/>
    <w:rsid w:val="00633354"/>
    <w:rsid w:val="00634A20"/>
    <w:rsid w:val="00634A5A"/>
    <w:rsid w:val="00634C3C"/>
    <w:rsid w:val="00635B49"/>
    <w:rsid w:val="00635D16"/>
    <w:rsid w:val="006360F8"/>
    <w:rsid w:val="00636553"/>
    <w:rsid w:val="0063697F"/>
    <w:rsid w:val="00637078"/>
    <w:rsid w:val="00637501"/>
    <w:rsid w:val="006376FE"/>
    <w:rsid w:val="00637816"/>
    <w:rsid w:val="00637BCB"/>
    <w:rsid w:val="00640952"/>
    <w:rsid w:val="00640ABC"/>
    <w:rsid w:val="006414C3"/>
    <w:rsid w:val="0064191A"/>
    <w:rsid w:val="00641B7A"/>
    <w:rsid w:val="0064203E"/>
    <w:rsid w:val="00642F83"/>
    <w:rsid w:val="00643196"/>
    <w:rsid w:val="006431DC"/>
    <w:rsid w:val="00643285"/>
    <w:rsid w:val="00643355"/>
    <w:rsid w:val="00643651"/>
    <w:rsid w:val="00643AE7"/>
    <w:rsid w:val="00645BCD"/>
    <w:rsid w:val="00645F81"/>
    <w:rsid w:val="00646037"/>
    <w:rsid w:val="00646554"/>
    <w:rsid w:val="00646700"/>
    <w:rsid w:val="00646DB9"/>
    <w:rsid w:val="0064730E"/>
    <w:rsid w:val="00650323"/>
    <w:rsid w:val="00650561"/>
    <w:rsid w:val="00650CB8"/>
    <w:rsid w:val="006514E0"/>
    <w:rsid w:val="00651570"/>
    <w:rsid w:val="00651C20"/>
    <w:rsid w:val="00651E5F"/>
    <w:rsid w:val="006529A2"/>
    <w:rsid w:val="006529D7"/>
    <w:rsid w:val="00652E72"/>
    <w:rsid w:val="006533EE"/>
    <w:rsid w:val="00653478"/>
    <w:rsid w:val="00653711"/>
    <w:rsid w:val="00653C80"/>
    <w:rsid w:val="00653FBD"/>
    <w:rsid w:val="006544FD"/>
    <w:rsid w:val="0065486E"/>
    <w:rsid w:val="00654D93"/>
    <w:rsid w:val="00655646"/>
    <w:rsid w:val="00655E9E"/>
    <w:rsid w:val="0065621B"/>
    <w:rsid w:val="0065670B"/>
    <w:rsid w:val="006573BC"/>
    <w:rsid w:val="0065763B"/>
    <w:rsid w:val="006576E3"/>
    <w:rsid w:val="00657819"/>
    <w:rsid w:val="0065798B"/>
    <w:rsid w:val="00657E32"/>
    <w:rsid w:val="0066038C"/>
    <w:rsid w:val="0066065A"/>
    <w:rsid w:val="00660ECB"/>
    <w:rsid w:val="006610CF"/>
    <w:rsid w:val="006611BF"/>
    <w:rsid w:val="00661F33"/>
    <w:rsid w:val="00662372"/>
    <w:rsid w:val="006631DB"/>
    <w:rsid w:val="006639CE"/>
    <w:rsid w:val="006642B7"/>
    <w:rsid w:val="006642CC"/>
    <w:rsid w:val="006647D1"/>
    <w:rsid w:val="00664AEE"/>
    <w:rsid w:val="00665188"/>
    <w:rsid w:val="006658B3"/>
    <w:rsid w:val="00665A29"/>
    <w:rsid w:val="00665DA7"/>
    <w:rsid w:val="00665DD2"/>
    <w:rsid w:val="0066686C"/>
    <w:rsid w:val="00667F4B"/>
    <w:rsid w:val="006703D1"/>
    <w:rsid w:val="006709B7"/>
    <w:rsid w:val="00670F21"/>
    <w:rsid w:val="006711DF"/>
    <w:rsid w:val="006715D3"/>
    <w:rsid w:val="00671645"/>
    <w:rsid w:val="00671785"/>
    <w:rsid w:val="0067187E"/>
    <w:rsid w:val="00671BB1"/>
    <w:rsid w:val="0067254F"/>
    <w:rsid w:val="00672E93"/>
    <w:rsid w:val="0067305D"/>
    <w:rsid w:val="00674305"/>
    <w:rsid w:val="006746AB"/>
    <w:rsid w:val="006753B8"/>
    <w:rsid w:val="006753F9"/>
    <w:rsid w:val="006758E9"/>
    <w:rsid w:val="00675CD4"/>
    <w:rsid w:val="00675FDA"/>
    <w:rsid w:val="00676212"/>
    <w:rsid w:val="00676667"/>
    <w:rsid w:val="00676C55"/>
    <w:rsid w:val="0067747C"/>
    <w:rsid w:val="006800D5"/>
    <w:rsid w:val="00680D74"/>
    <w:rsid w:val="00681230"/>
    <w:rsid w:val="00681547"/>
    <w:rsid w:val="00681C86"/>
    <w:rsid w:val="00681D18"/>
    <w:rsid w:val="0068222D"/>
    <w:rsid w:val="006825B3"/>
    <w:rsid w:val="006826A4"/>
    <w:rsid w:val="006826ED"/>
    <w:rsid w:val="006831DA"/>
    <w:rsid w:val="00683353"/>
    <w:rsid w:val="00683413"/>
    <w:rsid w:val="0068369B"/>
    <w:rsid w:val="006840D9"/>
    <w:rsid w:val="006847F2"/>
    <w:rsid w:val="00685070"/>
    <w:rsid w:val="00685289"/>
    <w:rsid w:val="006854A8"/>
    <w:rsid w:val="0068570A"/>
    <w:rsid w:val="0068617E"/>
    <w:rsid w:val="006861CF"/>
    <w:rsid w:val="00686455"/>
    <w:rsid w:val="00686734"/>
    <w:rsid w:val="00686823"/>
    <w:rsid w:val="00686889"/>
    <w:rsid w:val="006869E5"/>
    <w:rsid w:val="00686A25"/>
    <w:rsid w:val="00686FB4"/>
    <w:rsid w:val="00686FE5"/>
    <w:rsid w:val="006875CB"/>
    <w:rsid w:val="00687CA2"/>
    <w:rsid w:val="00687CE7"/>
    <w:rsid w:val="00687CFD"/>
    <w:rsid w:val="00690204"/>
    <w:rsid w:val="006902E2"/>
    <w:rsid w:val="0069094D"/>
    <w:rsid w:val="00690BFA"/>
    <w:rsid w:val="00691201"/>
    <w:rsid w:val="006916F1"/>
    <w:rsid w:val="00692DC8"/>
    <w:rsid w:val="00692EA0"/>
    <w:rsid w:val="0069320C"/>
    <w:rsid w:val="0069333A"/>
    <w:rsid w:val="00693B85"/>
    <w:rsid w:val="00693DEB"/>
    <w:rsid w:val="006946A8"/>
    <w:rsid w:val="006948FB"/>
    <w:rsid w:val="00694C83"/>
    <w:rsid w:val="006950A1"/>
    <w:rsid w:val="006954FE"/>
    <w:rsid w:val="00695695"/>
    <w:rsid w:val="00695C8A"/>
    <w:rsid w:val="00696545"/>
    <w:rsid w:val="00696742"/>
    <w:rsid w:val="0069683A"/>
    <w:rsid w:val="00697278"/>
    <w:rsid w:val="00697EA5"/>
    <w:rsid w:val="006A025F"/>
    <w:rsid w:val="006A11DD"/>
    <w:rsid w:val="006A166F"/>
    <w:rsid w:val="006A19C5"/>
    <w:rsid w:val="006A1E0C"/>
    <w:rsid w:val="006A20CD"/>
    <w:rsid w:val="006A2227"/>
    <w:rsid w:val="006A2A11"/>
    <w:rsid w:val="006A2A68"/>
    <w:rsid w:val="006A2B50"/>
    <w:rsid w:val="006A331B"/>
    <w:rsid w:val="006A3421"/>
    <w:rsid w:val="006A3600"/>
    <w:rsid w:val="006A3DDB"/>
    <w:rsid w:val="006A3EB1"/>
    <w:rsid w:val="006A4040"/>
    <w:rsid w:val="006A463A"/>
    <w:rsid w:val="006A48C5"/>
    <w:rsid w:val="006A498C"/>
    <w:rsid w:val="006A5694"/>
    <w:rsid w:val="006A5C21"/>
    <w:rsid w:val="006A5FDF"/>
    <w:rsid w:val="006A6123"/>
    <w:rsid w:val="006A62EA"/>
    <w:rsid w:val="006A6723"/>
    <w:rsid w:val="006A690E"/>
    <w:rsid w:val="006A770E"/>
    <w:rsid w:val="006A7EC4"/>
    <w:rsid w:val="006A7EEA"/>
    <w:rsid w:val="006B0BC0"/>
    <w:rsid w:val="006B111F"/>
    <w:rsid w:val="006B1877"/>
    <w:rsid w:val="006B18CA"/>
    <w:rsid w:val="006B19FD"/>
    <w:rsid w:val="006B1A74"/>
    <w:rsid w:val="006B20E6"/>
    <w:rsid w:val="006B2A32"/>
    <w:rsid w:val="006B3AF3"/>
    <w:rsid w:val="006B3EC3"/>
    <w:rsid w:val="006B44B3"/>
    <w:rsid w:val="006B4A94"/>
    <w:rsid w:val="006B4C9B"/>
    <w:rsid w:val="006B5A09"/>
    <w:rsid w:val="006B5AEF"/>
    <w:rsid w:val="006B632B"/>
    <w:rsid w:val="006B63F8"/>
    <w:rsid w:val="006B65EC"/>
    <w:rsid w:val="006B740F"/>
    <w:rsid w:val="006B76D1"/>
    <w:rsid w:val="006B7E1F"/>
    <w:rsid w:val="006B7F42"/>
    <w:rsid w:val="006C0E85"/>
    <w:rsid w:val="006C0EDC"/>
    <w:rsid w:val="006C1197"/>
    <w:rsid w:val="006C11B3"/>
    <w:rsid w:val="006C14F3"/>
    <w:rsid w:val="006C1595"/>
    <w:rsid w:val="006C1B07"/>
    <w:rsid w:val="006C1D5B"/>
    <w:rsid w:val="006C3B1F"/>
    <w:rsid w:val="006C3EB4"/>
    <w:rsid w:val="006C3FBA"/>
    <w:rsid w:val="006C43E9"/>
    <w:rsid w:val="006C478D"/>
    <w:rsid w:val="006C5149"/>
    <w:rsid w:val="006C514C"/>
    <w:rsid w:val="006C6124"/>
    <w:rsid w:val="006C6B23"/>
    <w:rsid w:val="006C6D23"/>
    <w:rsid w:val="006C7106"/>
    <w:rsid w:val="006C7521"/>
    <w:rsid w:val="006C75B3"/>
    <w:rsid w:val="006C7BB6"/>
    <w:rsid w:val="006D08A9"/>
    <w:rsid w:val="006D0DE3"/>
    <w:rsid w:val="006D135D"/>
    <w:rsid w:val="006D137C"/>
    <w:rsid w:val="006D1CA7"/>
    <w:rsid w:val="006D1E7E"/>
    <w:rsid w:val="006D2161"/>
    <w:rsid w:val="006D287A"/>
    <w:rsid w:val="006D2D52"/>
    <w:rsid w:val="006D5092"/>
    <w:rsid w:val="006D5920"/>
    <w:rsid w:val="006D5EBD"/>
    <w:rsid w:val="006D726C"/>
    <w:rsid w:val="006D7394"/>
    <w:rsid w:val="006D7D4C"/>
    <w:rsid w:val="006D7E74"/>
    <w:rsid w:val="006D7F20"/>
    <w:rsid w:val="006E001D"/>
    <w:rsid w:val="006E0B68"/>
    <w:rsid w:val="006E0F64"/>
    <w:rsid w:val="006E1A92"/>
    <w:rsid w:val="006E1F5D"/>
    <w:rsid w:val="006E20EF"/>
    <w:rsid w:val="006E2749"/>
    <w:rsid w:val="006E2BE3"/>
    <w:rsid w:val="006E2D14"/>
    <w:rsid w:val="006E3973"/>
    <w:rsid w:val="006E3BD0"/>
    <w:rsid w:val="006E3D8D"/>
    <w:rsid w:val="006E457F"/>
    <w:rsid w:val="006E48FB"/>
    <w:rsid w:val="006E52B8"/>
    <w:rsid w:val="006E5EF6"/>
    <w:rsid w:val="006E62B7"/>
    <w:rsid w:val="006E7A51"/>
    <w:rsid w:val="006F0581"/>
    <w:rsid w:val="006F06FF"/>
    <w:rsid w:val="006F0B00"/>
    <w:rsid w:val="006F14AF"/>
    <w:rsid w:val="006F159B"/>
    <w:rsid w:val="006F17A5"/>
    <w:rsid w:val="006F192E"/>
    <w:rsid w:val="006F1D4A"/>
    <w:rsid w:val="006F2226"/>
    <w:rsid w:val="006F22AF"/>
    <w:rsid w:val="006F2963"/>
    <w:rsid w:val="006F2B05"/>
    <w:rsid w:val="006F2E50"/>
    <w:rsid w:val="006F30DB"/>
    <w:rsid w:val="006F3EF7"/>
    <w:rsid w:val="006F4593"/>
    <w:rsid w:val="006F46B9"/>
    <w:rsid w:val="006F4B1C"/>
    <w:rsid w:val="006F6168"/>
    <w:rsid w:val="006F6364"/>
    <w:rsid w:val="006F6555"/>
    <w:rsid w:val="006F6711"/>
    <w:rsid w:val="006F6A2C"/>
    <w:rsid w:val="006F775D"/>
    <w:rsid w:val="006F78A3"/>
    <w:rsid w:val="006F79D8"/>
    <w:rsid w:val="006F7B46"/>
    <w:rsid w:val="007008EA"/>
    <w:rsid w:val="00700A3C"/>
    <w:rsid w:val="00700DD9"/>
    <w:rsid w:val="0070166A"/>
    <w:rsid w:val="0070181D"/>
    <w:rsid w:val="00701A7D"/>
    <w:rsid w:val="007020F2"/>
    <w:rsid w:val="00702411"/>
    <w:rsid w:val="00702CD1"/>
    <w:rsid w:val="00702D1D"/>
    <w:rsid w:val="00702F7F"/>
    <w:rsid w:val="00703112"/>
    <w:rsid w:val="00703A17"/>
    <w:rsid w:val="00703AE7"/>
    <w:rsid w:val="00704672"/>
    <w:rsid w:val="00704965"/>
    <w:rsid w:val="00704AE7"/>
    <w:rsid w:val="007050EE"/>
    <w:rsid w:val="007050F9"/>
    <w:rsid w:val="00705A56"/>
    <w:rsid w:val="00706C25"/>
    <w:rsid w:val="00707403"/>
    <w:rsid w:val="007079E8"/>
    <w:rsid w:val="007079FD"/>
    <w:rsid w:val="00707AD4"/>
    <w:rsid w:val="007103CE"/>
    <w:rsid w:val="00710952"/>
    <w:rsid w:val="00710A56"/>
    <w:rsid w:val="00710C38"/>
    <w:rsid w:val="00711597"/>
    <w:rsid w:val="007116B7"/>
    <w:rsid w:val="00712D5D"/>
    <w:rsid w:val="0071313C"/>
    <w:rsid w:val="00713398"/>
    <w:rsid w:val="00713415"/>
    <w:rsid w:val="00713955"/>
    <w:rsid w:val="00713AA4"/>
    <w:rsid w:val="00713B87"/>
    <w:rsid w:val="00713D56"/>
    <w:rsid w:val="00714590"/>
    <w:rsid w:val="007167AB"/>
    <w:rsid w:val="007167E2"/>
    <w:rsid w:val="007168A7"/>
    <w:rsid w:val="00716A13"/>
    <w:rsid w:val="00716B35"/>
    <w:rsid w:val="00716D8A"/>
    <w:rsid w:val="00716F77"/>
    <w:rsid w:val="00717717"/>
    <w:rsid w:val="0071782C"/>
    <w:rsid w:val="0071792A"/>
    <w:rsid w:val="00717A26"/>
    <w:rsid w:val="00717CD5"/>
    <w:rsid w:val="00720956"/>
    <w:rsid w:val="00720A02"/>
    <w:rsid w:val="00721C94"/>
    <w:rsid w:val="00721E22"/>
    <w:rsid w:val="00722856"/>
    <w:rsid w:val="00722A8C"/>
    <w:rsid w:val="00723035"/>
    <w:rsid w:val="00723A4B"/>
    <w:rsid w:val="00723BEE"/>
    <w:rsid w:val="0072420E"/>
    <w:rsid w:val="00724439"/>
    <w:rsid w:val="007255D9"/>
    <w:rsid w:val="0072577C"/>
    <w:rsid w:val="00725CCF"/>
    <w:rsid w:val="00726402"/>
    <w:rsid w:val="00726A73"/>
    <w:rsid w:val="007271DD"/>
    <w:rsid w:val="00727B65"/>
    <w:rsid w:val="0073116D"/>
    <w:rsid w:val="00731B2F"/>
    <w:rsid w:val="0073306F"/>
    <w:rsid w:val="00733FE4"/>
    <w:rsid w:val="00734533"/>
    <w:rsid w:val="00734D72"/>
    <w:rsid w:val="0073545F"/>
    <w:rsid w:val="007354F2"/>
    <w:rsid w:val="00735D59"/>
    <w:rsid w:val="007361BE"/>
    <w:rsid w:val="00736F11"/>
    <w:rsid w:val="00737378"/>
    <w:rsid w:val="00737A98"/>
    <w:rsid w:val="00737C24"/>
    <w:rsid w:val="00737CFC"/>
    <w:rsid w:val="00740465"/>
    <w:rsid w:val="0074052D"/>
    <w:rsid w:val="0074074C"/>
    <w:rsid w:val="007409F1"/>
    <w:rsid w:val="00740AE4"/>
    <w:rsid w:val="00741577"/>
    <w:rsid w:val="007415BA"/>
    <w:rsid w:val="0074199C"/>
    <w:rsid w:val="00741C07"/>
    <w:rsid w:val="00741C20"/>
    <w:rsid w:val="00741D6C"/>
    <w:rsid w:val="00741D78"/>
    <w:rsid w:val="00742274"/>
    <w:rsid w:val="007429FD"/>
    <w:rsid w:val="00742F22"/>
    <w:rsid w:val="007434E6"/>
    <w:rsid w:val="0074419C"/>
    <w:rsid w:val="00744352"/>
    <w:rsid w:val="0074463A"/>
    <w:rsid w:val="00744D23"/>
    <w:rsid w:val="00745B1D"/>
    <w:rsid w:val="00745B5C"/>
    <w:rsid w:val="00745C4B"/>
    <w:rsid w:val="00745EB4"/>
    <w:rsid w:val="00747716"/>
    <w:rsid w:val="00747B60"/>
    <w:rsid w:val="00750596"/>
    <w:rsid w:val="00750C07"/>
    <w:rsid w:val="00751207"/>
    <w:rsid w:val="00751684"/>
    <w:rsid w:val="007516E6"/>
    <w:rsid w:val="00751A7B"/>
    <w:rsid w:val="00751FA2"/>
    <w:rsid w:val="00752511"/>
    <w:rsid w:val="00752910"/>
    <w:rsid w:val="007536A8"/>
    <w:rsid w:val="0075392F"/>
    <w:rsid w:val="00753D45"/>
    <w:rsid w:val="00753E66"/>
    <w:rsid w:val="00754145"/>
    <w:rsid w:val="007543F7"/>
    <w:rsid w:val="00754854"/>
    <w:rsid w:val="00754D7A"/>
    <w:rsid w:val="00754F24"/>
    <w:rsid w:val="00755037"/>
    <w:rsid w:val="00755923"/>
    <w:rsid w:val="00755BE0"/>
    <w:rsid w:val="00755C8A"/>
    <w:rsid w:val="007560A1"/>
    <w:rsid w:val="0075615F"/>
    <w:rsid w:val="00756D10"/>
    <w:rsid w:val="00757136"/>
    <w:rsid w:val="00757385"/>
    <w:rsid w:val="007577E4"/>
    <w:rsid w:val="00757BEF"/>
    <w:rsid w:val="00757E31"/>
    <w:rsid w:val="007602A6"/>
    <w:rsid w:val="007604E7"/>
    <w:rsid w:val="00760686"/>
    <w:rsid w:val="00760A19"/>
    <w:rsid w:val="00760C89"/>
    <w:rsid w:val="007610B2"/>
    <w:rsid w:val="007610E1"/>
    <w:rsid w:val="007610ED"/>
    <w:rsid w:val="007611FE"/>
    <w:rsid w:val="007615EC"/>
    <w:rsid w:val="007619F0"/>
    <w:rsid w:val="00762095"/>
    <w:rsid w:val="00762A25"/>
    <w:rsid w:val="00762B3F"/>
    <w:rsid w:val="00762CEC"/>
    <w:rsid w:val="00763502"/>
    <w:rsid w:val="00763B50"/>
    <w:rsid w:val="007644A9"/>
    <w:rsid w:val="0076487A"/>
    <w:rsid w:val="00764FE7"/>
    <w:rsid w:val="00766DAD"/>
    <w:rsid w:val="00767531"/>
    <w:rsid w:val="007677B6"/>
    <w:rsid w:val="00767B59"/>
    <w:rsid w:val="00770C19"/>
    <w:rsid w:val="00770D7A"/>
    <w:rsid w:val="007713A9"/>
    <w:rsid w:val="00771628"/>
    <w:rsid w:val="00771663"/>
    <w:rsid w:val="00771A67"/>
    <w:rsid w:val="00771AC8"/>
    <w:rsid w:val="00772392"/>
    <w:rsid w:val="00772980"/>
    <w:rsid w:val="00773003"/>
    <w:rsid w:val="00773999"/>
    <w:rsid w:val="00773BA3"/>
    <w:rsid w:val="00773F62"/>
    <w:rsid w:val="00773FD1"/>
    <w:rsid w:val="007751D4"/>
    <w:rsid w:val="00775613"/>
    <w:rsid w:val="00775B08"/>
    <w:rsid w:val="0077647E"/>
    <w:rsid w:val="00776765"/>
    <w:rsid w:val="007767DB"/>
    <w:rsid w:val="007768D6"/>
    <w:rsid w:val="00776F35"/>
    <w:rsid w:val="00777399"/>
    <w:rsid w:val="00777401"/>
    <w:rsid w:val="00777599"/>
    <w:rsid w:val="00777C97"/>
    <w:rsid w:val="00777DD2"/>
    <w:rsid w:val="007802D3"/>
    <w:rsid w:val="00781925"/>
    <w:rsid w:val="00781BDD"/>
    <w:rsid w:val="00781CB9"/>
    <w:rsid w:val="007824CA"/>
    <w:rsid w:val="00782FCE"/>
    <w:rsid w:val="00783758"/>
    <w:rsid w:val="007838D3"/>
    <w:rsid w:val="0078421F"/>
    <w:rsid w:val="00784401"/>
    <w:rsid w:val="00784907"/>
    <w:rsid w:val="00784956"/>
    <w:rsid w:val="00784F95"/>
    <w:rsid w:val="00785429"/>
    <w:rsid w:val="00785908"/>
    <w:rsid w:val="00785DDA"/>
    <w:rsid w:val="00785E73"/>
    <w:rsid w:val="0078640C"/>
    <w:rsid w:val="0078668A"/>
    <w:rsid w:val="00787322"/>
    <w:rsid w:val="0078795C"/>
    <w:rsid w:val="00787D24"/>
    <w:rsid w:val="007914A0"/>
    <w:rsid w:val="00791815"/>
    <w:rsid w:val="00791DAF"/>
    <w:rsid w:val="0079282C"/>
    <w:rsid w:val="00792A0D"/>
    <w:rsid w:val="00792A74"/>
    <w:rsid w:val="0079309B"/>
    <w:rsid w:val="00793F03"/>
    <w:rsid w:val="00793F3B"/>
    <w:rsid w:val="00793F54"/>
    <w:rsid w:val="00793FB7"/>
    <w:rsid w:val="007955FA"/>
    <w:rsid w:val="00796038"/>
    <w:rsid w:val="0079698F"/>
    <w:rsid w:val="00797302"/>
    <w:rsid w:val="0079756E"/>
    <w:rsid w:val="007A07EC"/>
    <w:rsid w:val="007A1527"/>
    <w:rsid w:val="007A1529"/>
    <w:rsid w:val="007A19D4"/>
    <w:rsid w:val="007A1E6B"/>
    <w:rsid w:val="007A22EC"/>
    <w:rsid w:val="007A2806"/>
    <w:rsid w:val="007A2852"/>
    <w:rsid w:val="007A3103"/>
    <w:rsid w:val="007A3C50"/>
    <w:rsid w:val="007A3DFD"/>
    <w:rsid w:val="007A422F"/>
    <w:rsid w:val="007A4376"/>
    <w:rsid w:val="007A5096"/>
    <w:rsid w:val="007A5146"/>
    <w:rsid w:val="007A53AE"/>
    <w:rsid w:val="007A56AF"/>
    <w:rsid w:val="007A5AE5"/>
    <w:rsid w:val="007A6B54"/>
    <w:rsid w:val="007A6E3C"/>
    <w:rsid w:val="007A6EAC"/>
    <w:rsid w:val="007A74A4"/>
    <w:rsid w:val="007A7583"/>
    <w:rsid w:val="007A79F5"/>
    <w:rsid w:val="007B03F7"/>
    <w:rsid w:val="007B09EB"/>
    <w:rsid w:val="007B0B17"/>
    <w:rsid w:val="007B1106"/>
    <w:rsid w:val="007B148A"/>
    <w:rsid w:val="007B1986"/>
    <w:rsid w:val="007B1DE0"/>
    <w:rsid w:val="007B1F79"/>
    <w:rsid w:val="007B22BE"/>
    <w:rsid w:val="007B23A5"/>
    <w:rsid w:val="007B2430"/>
    <w:rsid w:val="007B2CD5"/>
    <w:rsid w:val="007B311B"/>
    <w:rsid w:val="007B34F1"/>
    <w:rsid w:val="007B3F3D"/>
    <w:rsid w:val="007B42FE"/>
    <w:rsid w:val="007B57E1"/>
    <w:rsid w:val="007B6C73"/>
    <w:rsid w:val="007B6CBF"/>
    <w:rsid w:val="007B70C3"/>
    <w:rsid w:val="007B7417"/>
    <w:rsid w:val="007B751E"/>
    <w:rsid w:val="007B753E"/>
    <w:rsid w:val="007B7B8A"/>
    <w:rsid w:val="007B7C36"/>
    <w:rsid w:val="007B7F10"/>
    <w:rsid w:val="007C049A"/>
    <w:rsid w:val="007C0756"/>
    <w:rsid w:val="007C075C"/>
    <w:rsid w:val="007C0C12"/>
    <w:rsid w:val="007C0C15"/>
    <w:rsid w:val="007C0D96"/>
    <w:rsid w:val="007C1040"/>
    <w:rsid w:val="007C11F3"/>
    <w:rsid w:val="007C12FD"/>
    <w:rsid w:val="007C1C0A"/>
    <w:rsid w:val="007C1F09"/>
    <w:rsid w:val="007C2881"/>
    <w:rsid w:val="007C2AC9"/>
    <w:rsid w:val="007C2BF5"/>
    <w:rsid w:val="007C34F4"/>
    <w:rsid w:val="007C35C5"/>
    <w:rsid w:val="007C3AB6"/>
    <w:rsid w:val="007C3E27"/>
    <w:rsid w:val="007C4172"/>
    <w:rsid w:val="007C4390"/>
    <w:rsid w:val="007C48D7"/>
    <w:rsid w:val="007C51C0"/>
    <w:rsid w:val="007C5799"/>
    <w:rsid w:val="007C636A"/>
    <w:rsid w:val="007C6573"/>
    <w:rsid w:val="007C65BA"/>
    <w:rsid w:val="007C65E8"/>
    <w:rsid w:val="007C667C"/>
    <w:rsid w:val="007C69F8"/>
    <w:rsid w:val="007C6AEB"/>
    <w:rsid w:val="007C6BC9"/>
    <w:rsid w:val="007C6D0C"/>
    <w:rsid w:val="007C6D25"/>
    <w:rsid w:val="007C71A8"/>
    <w:rsid w:val="007C72A4"/>
    <w:rsid w:val="007C7597"/>
    <w:rsid w:val="007C79B4"/>
    <w:rsid w:val="007C7A57"/>
    <w:rsid w:val="007C7A73"/>
    <w:rsid w:val="007D02C2"/>
    <w:rsid w:val="007D06D5"/>
    <w:rsid w:val="007D0E2D"/>
    <w:rsid w:val="007D1C3A"/>
    <w:rsid w:val="007D1E8F"/>
    <w:rsid w:val="007D22DE"/>
    <w:rsid w:val="007D29FF"/>
    <w:rsid w:val="007D2F84"/>
    <w:rsid w:val="007D32CA"/>
    <w:rsid w:val="007D3932"/>
    <w:rsid w:val="007D3C5A"/>
    <w:rsid w:val="007D4068"/>
    <w:rsid w:val="007D4AF6"/>
    <w:rsid w:val="007D4D97"/>
    <w:rsid w:val="007D554F"/>
    <w:rsid w:val="007D594B"/>
    <w:rsid w:val="007D5BCE"/>
    <w:rsid w:val="007D5D4E"/>
    <w:rsid w:val="007D6366"/>
    <w:rsid w:val="007D6420"/>
    <w:rsid w:val="007D6932"/>
    <w:rsid w:val="007D6DC5"/>
    <w:rsid w:val="007D707F"/>
    <w:rsid w:val="007D73A6"/>
    <w:rsid w:val="007D7B2C"/>
    <w:rsid w:val="007D7DDF"/>
    <w:rsid w:val="007D7F05"/>
    <w:rsid w:val="007D7F7A"/>
    <w:rsid w:val="007E088F"/>
    <w:rsid w:val="007E10A6"/>
    <w:rsid w:val="007E178D"/>
    <w:rsid w:val="007E1C21"/>
    <w:rsid w:val="007E2011"/>
    <w:rsid w:val="007E315F"/>
    <w:rsid w:val="007E35F3"/>
    <w:rsid w:val="007E372B"/>
    <w:rsid w:val="007E3CDC"/>
    <w:rsid w:val="007E3D74"/>
    <w:rsid w:val="007E3DB4"/>
    <w:rsid w:val="007E4726"/>
    <w:rsid w:val="007E4FDF"/>
    <w:rsid w:val="007E60D4"/>
    <w:rsid w:val="007E61F4"/>
    <w:rsid w:val="007E643F"/>
    <w:rsid w:val="007E667C"/>
    <w:rsid w:val="007E6693"/>
    <w:rsid w:val="007E676F"/>
    <w:rsid w:val="007E6CEA"/>
    <w:rsid w:val="007E6EB5"/>
    <w:rsid w:val="007E7427"/>
    <w:rsid w:val="007F008D"/>
    <w:rsid w:val="007F02CA"/>
    <w:rsid w:val="007F0CCE"/>
    <w:rsid w:val="007F1075"/>
    <w:rsid w:val="007F12C4"/>
    <w:rsid w:val="007F189E"/>
    <w:rsid w:val="007F205D"/>
    <w:rsid w:val="007F2A72"/>
    <w:rsid w:val="007F2DF4"/>
    <w:rsid w:val="007F2F62"/>
    <w:rsid w:val="007F2FFD"/>
    <w:rsid w:val="007F3433"/>
    <w:rsid w:val="007F3BE0"/>
    <w:rsid w:val="007F3D0D"/>
    <w:rsid w:val="007F406B"/>
    <w:rsid w:val="007F407D"/>
    <w:rsid w:val="007F426D"/>
    <w:rsid w:val="007F480A"/>
    <w:rsid w:val="007F4D5E"/>
    <w:rsid w:val="007F5632"/>
    <w:rsid w:val="007F57E3"/>
    <w:rsid w:val="007F5892"/>
    <w:rsid w:val="007F5BCE"/>
    <w:rsid w:val="007F639E"/>
    <w:rsid w:val="007F66DF"/>
    <w:rsid w:val="007F68DD"/>
    <w:rsid w:val="007F6942"/>
    <w:rsid w:val="007F6BD6"/>
    <w:rsid w:val="007F6DC2"/>
    <w:rsid w:val="007F6F6A"/>
    <w:rsid w:val="007F71BC"/>
    <w:rsid w:val="007F7A4A"/>
    <w:rsid w:val="007F7D65"/>
    <w:rsid w:val="00800C9B"/>
    <w:rsid w:val="00801696"/>
    <w:rsid w:val="00802124"/>
    <w:rsid w:val="00802800"/>
    <w:rsid w:val="008033F9"/>
    <w:rsid w:val="00803463"/>
    <w:rsid w:val="0080388F"/>
    <w:rsid w:val="00803945"/>
    <w:rsid w:val="00804234"/>
    <w:rsid w:val="008044C8"/>
    <w:rsid w:val="00804BB0"/>
    <w:rsid w:val="00804C34"/>
    <w:rsid w:val="00805555"/>
    <w:rsid w:val="00805B3C"/>
    <w:rsid w:val="00805E8A"/>
    <w:rsid w:val="00806B5C"/>
    <w:rsid w:val="0080760A"/>
    <w:rsid w:val="008108FA"/>
    <w:rsid w:val="0081110E"/>
    <w:rsid w:val="0081175A"/>
    <w:rsid w:val="00811EE1"/>
    <w:rsid w:val="00812462"/>
    <w:rsid w:val="0081255D"/>
    <w:rsid w:val="0081372A"/>
    <w:rsid w:val="00813F3D"/>
    <w:rsid w:val="008140F2"/>
    <w:rsid w:val="00814BAF"/>
    <w:rsid w:val="008151E9"/>
    <w:rsid w:val="0081699C"/>
    <w:rsid w:val="00816C2D"/>
    <w:rsid w:val="00816C6F"/>
    <w:rsid w:val="00816F27"/>
    <w:rsid w:val="008171B4"/>
    <w:rsid w:val="008178A0"/>
    <w:rsid w:val="00817CB4"/>
    <w:rsid w:val="00817E33"/>
    <w:rsid w:val="00817FEE"/>
    <w:rsid w:val="008200A7"/>
    <w:rsid w:val="00820C6B"/>
    <w:rsid w:val="00821471"/>
    <w:rsid w:val="00821BA2"/>
    <w:rsid w:val="008222D3"/>
    <w:rsid w:val="00822394"/>
    <w:rsid w:val="008227CF"/>
    <w:rsid w:val="00822C82"/>
    <w:rsid w:val="00822F55"/>
    <w:rsid w:val="00823B8E"/>
    <w:rsid w:val="00824083"/>
    <w:rsid w:val="008240D0"/>
    <w:rsid w:val="0082452D"/>
    <w:rsid w:val="0082491E"/>
    <w:rsid w:val="00825058"/>
    <w:rsid w:val="0082547E"/>
    <w:rsid w:val="0082564F"/>
    <w:rsid w:val="00825DA7"/>
    <w:rsid w:val="00826D77"/>
    <w:rsid w:val="00827D4F"/>
    <w:rsid w:val="00827E15"/>
    <w:rsid w:val="00830082"/>
    <w:rsid w:val="008304D1"/>
    <w:rsid w:val="00830A91"/>
    <w:rsid w:val="00830E21"/>
    <w:rsid w:val="00831788"/>
    <w:rsid w:val="00831A31"/>
    <w:rsid w:val="00831D15"/>
    <w:rsid w:val="00831DC3"/>
    <w:rsid w:val="00832214"/>
    <w:rsid w:val="008342DD"/>
    <w:rsid w:val="00834949"/>
    <w:rsid w:val="00835443"/>
    <w:rsid w:val="0083571B"/>
    <w:rsid w:val="00835B6C"/>
    <w:rsid w:val="00835F2B"/>
    <w:rsid w:val="008362E2"/>
    <w:rsid w:val="00836553"/>
    <w:rsid w:val="0083767E"/>
    <w:rsid w:val="00837B5E"/>
    <w:rsid w:val="00841062"/>
    <w:rsid w:val="0084119C"/>
    <w:rsid w:val="00841482"/>
    <w:rsid w:val="008415F7"/>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51FF"/>
    <w:rsid w:val="0084666B"/>
    <w:rsid w:val="0084674B"/>
    <w:rsid w:val="00846F52"/>
    <w:rsid w:val="00847774"/>
    <w:rsid w:val="00847A9C"/>
    <w:rsid w:val="008514B8"/>
    <w:rsid w:val="00851EDB"/>
    <w:rsid w:val="008521AB"/>
    <w:rsid w:val="00852240"/>
    <w:rsid w:val="0085234A"/>
    <w:rsid w:val="008525ED"/>
    <w:rsid w:val="008529B9"/>
    <w:rsid w:val="008533FB"/>
    <w:rsid w:val="00853482"/>
    <w:rsid w:val="008534D5"/>
    <w:rsid w:val="00853A84"/>
    <w:rsid w:val="00853B47"/>
    <w:rsid w:val="00853F7A"/>
    <w:rsid w:val="0085420F"/>
    <w:rsid w:val="00854556"/>
    <w:rsid w:val="0085479F"/>
    <w:rsid w:val="00854B1D"/>
    <w:rsid w:val="00854E1A"/>
    <w:rsid w:val="0085547B"/>
    <w:rsid w:val="00855AAE"/>
    <w:rsid w:val="00855ECE"/>
    <w:rsid w:val="00856025"/>
    <w:rsid w:val="00856A45"/>
    <w:rsid w:val="00856BA7"/>
    <w:rsid w:val="00856BAD"/>
    <w:rsid w:val="00856BF2"/>
    <w:rsid w:val="008600A8"/>
    <w:rsid w:val="008601D4"/>
    <w:rsid w:val="0086059C"/>
    <w:rsid w:val="008605B0"/>
    <w:rsid w:val="0086091B"/>
    <w:rsid w:val="008609BB"/>
    <w:rsid w:val="00860FD1"/>
    <w:rsid w:val="00861003"/>
    <w:rsid w:val="00861515"/>
    <w:rsid w:val="00861A91"/>
    <w:rsid w:val="00861B1C"/>
    <w:rsid w:val="00862110"/>
    <w:rsid w:val="00862666"/>
    <w:rsid w:val="0086299E"/>
    <w:rsid w:val="00862A4E"/>
    <w:rsid w:val="00862B21"/>
    <w:rsid w:val="008630B2"/>
    <w:rsid w:val="00863B91"/>
    <w:rsid w:val="00864023"/>
    <w:rsid w:val="0086483E"/>
    <w:rsid w:val="00864D51"/>
    <w:rsid w:val="00865130"/>
    <w:rsid w:val="0086514C"/>
    <w:rsid w:val="00865321"/>
    <w:rsid w:val="008655D6"/>
    <w:rsid w:val="00865E84"/>
    <w:rsid w:val="0086631B"/>
    <w:rsid w:val="0086694C"/>
    <w:rsid w:val="00866AD6"/>
    <w:rsid w:val="00866BB5"/>
    <w:rsid w:val="00866CA9"/>
    <w:rsid w:val="00866E30"/>
    <w:rsid w:val="008674BD"/>
    <w:rsid w:val="00867A38"/>
    <w:rsid w:val="00867CDF"/>
    <w:rsid w:val="00867E87"/>
    <w:rsid w:val="0087070F"/>
    <w:rsid w:val="00870C98"/>
    <w:rsid w:val="00870EAC"/>
    <w:rsid w:val="008713EE"/>
    <w:rsid w:val="008717CC"/>
    <w:rsid w:val="0087182E"/>
    <w:rsid w:val="0087190F"/>
    <w:rsid w:val="00871FA5"/>
    <w:rsid w:val="00872182"/>
    <w:rsid w:val="00872425"/>
    <w:rsid w:val="00873319"/>
    <w:rsid w:val="008737CF"/>
    <w:rsid w:val="0087384F"/>
    <w:rsid w:val="00873DE4"/>
    <w:rsid w:val="008745AF"/>
    <w:rsid w:val="0087472C"/>
    <w:rsid w:val="008747D3"/>
    <w:rsid w:val="00875028"/>
    <w:rsid w:val="008754FA"/>
    <w:rsid w:val="00875C93"/>
    <w:rsid w:val="00875E96"/>
    <w:rsid w:val="008763C7"/>
    <w:rsid w:val="0087645C"/>
    <w:rsid w:val="00876CE3"/>
    <w:rsid w:val="00876D10"/>
    <w:rsid w:val="0087748C"/>
    <w:rsid w:val="00877C33"/>
    <w:rsid w:val="00880007"/>
    <w:rsid w:val="00880040"/>
    <w:rsid w:val="00880101"/>
    <w:rsid w:val="008802AF"/>
    <w:rsid w:val="008802C1"/>
    <w:rsid w:val="0088098B"/>
    <w:rsid w:val="008814B0"/>
    <w:rsid w:val="0088151D"/>
    <w:rsid w:val="0088160E"/>
    <w:rsid w:val="00881F85"/>
    <w:rsid w:val="008821E9"/>
    <w:rsid w:val="00882751"/>
    <w:rsid w:val="0088290F"/>
    <w:rsid w:val="00882A2E"/>
    <w:rsid w:val="00882D41"/>
    <w:rsid w:val="00882FB7"/>
    <w:rsid w:val="00883224"/>
    <w:rsid w:val="0088368D"/>
    <w:rsid w:val="00884128"/>
    <w:rsid w:val="00884795"/>
    <w:rsid w:val="008849CD"/>
    <w:rsid w:val="008850E1"/>
    <w:rsid w:val="008858AE"/>
    <w:rsid w:val="00885BB5"/>
    <w:rsid w:val="008862A5"/>
    <w:rsid w:val="008863DE"/>
    <w:rsid w:val="008871B2"/>
    <w:rsid w:val="00887EBE"/>
    <w:rsid w:val="00887EC1"/>
    <w:rsid w:val="00890D82"/>
    <w:rsid w:val="00891FAB"/>
    <w:rsid w:val="0089258D"/>
    <w:rsid w:val="008928B9"/>
    <w:rsid w:val="0089308E"/>
    <w:rsid w:val="00893AC7"/>
    <w:rsid w:val="00893B78"/>
    <w:rsid w:val="00893F27"/>
    <w:rsid w:val="00894A8B"/>
    <w:rsid w:val="00894BD4"/>
    <w:rsid w:val="008950B3"/>
    <w:rsid w:val="00895536"/>
    <w:rsid w:val="0089623C"/>
    <w:rsid w:val="0089631C"/>
    <w:rsid w:val="008964AB"/>
    <w:rsid w:val="00896A76"/>
    <w:rsid w:val="00896CE1"/>
    <w:rsid w:val="00896FC7"/>
    <w:rsid w:val="008970CD"/>
    <w:rsid w:val="008970E6"/>
    <w:rsid w:val="00897331"/>
    <w:rsid w:val="008974E3"/>
    <w:rsid w:val="00897E9D"/>
    <w:rsid w:val="008A0224"/>
    <w:rsid w:val="008A064F"/>
    <w:rsid w:val="008A0954"/>
    <w:rsid w:val="008A11A0"/>
    <w:rsid w:val="008A12E9"/>
    <w:rsid w:val="008A18F6"/>
    <w:rsid w:val="008A1977"/>
    <w:rsid w:val="008A1D91"/>
    <w:rsid w:val="008A2115"/>
    <w:rsid w:val="008A2557"/>
    <w:rsid w:val="008A2AD4"/>
    <w:rsid w:val="008A357C"/>
    <w:rsid w:val="008A3799"/>
    <w:rsid w:val="008A38A2"/>
    <w:rsid w:val="008A5182"/>
    <w:rsid w:val="008A52F0"/>
    <w:rsid w:val="008A58B0"/>
    <w:rsid w:val="008A5B89"/>
    <w:rsid w:val="008A5EB5"/>
    <w:rsid w:val="008A5FBC"/>
    <w:rsid w:val="008A6234"/>
    <w:rsid w:val="008A6435"/>
    <w:rsid w:val="008A6777"/>
    <w:rsid w:val="008A68E2"/>
    <w:rsid w:val="008A701B"/>
    <w:rsid w:val="008A70DA"/>
    <w:rsid w:val="008A765A"/>
    <w:rsid w:val="008A77F8"/>
    <w:rsid w:val="008B0F0F"/>
    <w:rsid w:val="008B1226"/>
    <w:rsid w:val="008B1378"/>
    <w:rsid w:val="008B1545"/>
    <w:rsid w:val="008B1996"/>
    <w:rsid w:val="008B1A5E"/>
    <w:rsid w:val="008B1FAC"/>
    <w:rsid w:val="008B20AB"/>
    <w:rsid w:val="008B2A37"/>
    <w:rsid w:val="008B3335"/>
    <w:rsid w:val="008B3AF2"/>
    <w:rsid w:val="008B3B7E"/>
    <w:rsid w:val="008B3BB2"/>
    <w:rsid w:val="008B3C92"/>
    <w:rsid w:val="008B4268"/>
    <w:rsid w:val="008B43EB"/>
    <w:rsid w:val="008B4D69"/>
    <w:rsid w:val="008B5CA0"/>
    <w:rsid w:val="008B61AA"/>
    <w:rsid w:val="008B742A"/>
    <w:rsid w:val="008C038C"/>
    <w:rsid w:val="008C050E"/>
    <w:rsid w:val="008C0C66"/>
    <w:rsid w:val="008C1107"/>
    <w:rsid w:val="008C18A8"/>
    <w:rsid w:val="008C1E2F"/>
    <w:rsid w:val="008C244C"/>
    <w:rsid w:val="008C2A9F"/>
    <w:rsid w:val="008C2FF6"/>
    <w:rsid w:val="008C34AD"/>
    <w:rsid w:val="008C39A7"/>
    <w:rsid w:val="008C3C1F"/>
    <w:rsid w:val="008C595B"/>
    <w:rsid w:val="008C6A7B"/>
    <w:rsid w:val="008C78EB"/>
    <w:rsid w:val="008D0F1C"/>
    <w:rsid w:val="008D123F"/>
    <w:rsid w:val="008D138E"/>
    <w:rsid w:val="008D14B2"/>
    <w:rsid w:val="008D195B"/>
    <w:rsid w:val="008D1CDC"/>
    <w:rsid w:val="008D1DE2"/>
    <w:rsid w:val="008D2B92"/>
    <w:rsid w:val="008D2C94"/>
    <w:rsid w:val="008D3E57"/>
    <w:rsid w:val="008D4064"/>
    <w:rsid w:val="008D491C"/>
    <w:rsid w:val="008D4DA2"/>
    <w:rsid w:val="008D4E63"/>
    <w:rsid w:val="008D5312"/>
    <w:rsid w:val="008D580C"/>
    <w:rsid w:val="008D5C66"/>
    <w:rsid w:val="008D6CB9"/>
    <w:rsid w:val="008D6EDF"/>
    <w:rsid w:val="008D7333"/>
    <w:rsid w:val="008D7437"/>
    <w:rsid w:val="008E0425"/>
    <w:rsid w:val="008E0828"/>
    <w:rsid w:val="008E0A70"/>
    <w:rsid w:val="008E0EBF"/>
    <w:rsid w:val="008E1039"/>
    <w:rsid w:val="008E1665"/>
    <w:rsid w:val="008E177D"/>
    <w:rsid w:val="008E1DC4"/>
    <w:rsid w:val="008E277D"/>
    <w:rsid w:val="008E27E8"/>
    <w:rsid w:val="008E2AA7"/>
    <w:rsid w:val="008E2C30"/>
    <w:rsid w:val="008E3814"/>
    <w:rsid w:val="008E47D1"/>
    <w:rsid w:val="008E4AF0"/>
    <w:rsid w:val="008E4BCF"/>
    <w:rsid w:val="008E4E6B"/>
    <w:rsid w:val="008E5C05"/>
    <w:rsid w:val="008E5C58"/>
    <w:rsid w:val="008E5F81"/>
    <w:rsid w:val="008E6628"/>
    <w:rsid w:val="008E681B"/>
    <w:rsid w:val="008E715C"/>
    <w:rsid w:val="008E7166"/>
    <w:rsid w:val="008F1294"/>
    <w:rsid w:val="008F1526"/>
    <w:rsid w:val="008F179F"/>
    <w:rsid w:val="008F2A52"/>
    <w:rsid w:val="008F432F"/>
    <w:rsid w:val="008F47ED"/>
    <w:rsid w:val="008F48FD"/>
    <w:rsid w:val="008F5102"/>
    <w:rsid w:val="008F52F1"/>
    <w:rsid w:val="008F6270"/>
    <w:rsid w:val="008F628A"/>
    <w:rsid w:val="008F6F31"/>
    <w:rsid w:val="008F7061"/>
    <w:rsid w:val="008F737C"/>
    <w:rsid w:val="008F7737"/>
    <w:rsid w:val="008F7C2E"/>
    <w:rsid w:val="008F7FCE"/>
    <w:rsid w:val="009002A0"/>
    <w:rsid w:val="00900A9C"/>
    <w:rsid w:val="00900E0A"/>
    <w:rsid w:val="00901058"/>
    <w:rsid w:val="00901577"/>
    <w:rsid w:val="00901FF5"/>
    <w:rsid w:val="0090214A"/>
    <w:rsid w:val="00902964"/>
    <w:rsid w:val="00902C61"/>
    <w:rsid w:val="00903131"/>
    <w:rsid w:val="00903683"/>
    <w:rsid w:val="00903F67"/>
    <w:rsid w:val="00903FC2"/>
    <w:rsid w:val="00903FEC"/>
    <w:rsid w:val="0090408F"/>
    <w:rsid w:val="009045C9"/>
    <w:rsid w:val="009046AA"/>
    <w:rsid w:val="00904A11"/>
    <w:rsid w:val="00904A37"/>
    <w:rsid w:val="00905C16"/>
    <w:rsid w:val="00906345"/>
    <w:rsid w:val="00906559"/>
    <w:rsid w:val="00906869"/>
    <w:rsid w:val="00907226"/>
    <w:rsid w:val="00907F56"/>
    <w:rsid w:val="009101EE"/>
    <w:rsid w:val="00910488"/>
    <w:rsid w:val="00911147"/>
    <w:rsid w:val="009111DE"/>
    <w:rsid w:val="0091130D"/>
    <w:rsid w:val="0091131E"/>
    <w:rsid w:val="0091171F"/>
    <w:rsid w:val="00911A93"/>
    <w:rsid w:val="00911C2B"/>
    <w:rsid w:val="00912DD8"/>
    <w:rsid w:val="0091318A"/>
    <w:rsid w:val="00914ECB"/>
    <w:rsid w:val="00914F6C"/>
    <w:rsid w:val="00915197"/>
    <w:rsid w:val="009152AE"/>
    <w:rsid w:val="00915A5A"/>
    <w:rsid w:val="0091718B"/>
    <w:rsid w:val="00917D1E"/>
    <w:rsid w:val="00917F8C"/>
    <w:rsid w:val="009203FE"/>
    <w:rsid w:val="00920426"/>
    <w:rsid w:val="009204B5"/>
    <w:rsid w:val="00920755"/>
    <w:rsid w:val="00920C4B"/>
    <w:rsid w:val="00921079"/>
    <w:rsid w:val="00921BFF"/>
    <w:rsid w:val="00923257"/>
    <w:rsid w:val="0092383B"/>
    <w:rsid w:val="00924DE6"/>
    <w:rsid w:val="009250C4"/>
    <w:rsid w:val="00925405"/>
    <w:rsid w:val="00925502"/>
    <w:rsid w:val="00925EF0"/>
    <w:rsid w:val="00926607"/>
    <w:rsid w:val="0092664B"/>
    <w:rsid w:val="0092680B"/>
    <w:rsid w:val="009270EB"/>
    <w:rsid w:val="009275EE"/>
    <w:rsid w:val="00930207"/>
    <w:rsid w:val="009313A1"/>
    <w:rsid w:val="00931515"/>
    <w:rsid w:val="00931583"/>
    <w:rsid w:val="00931862"/>
    <w:rsid w:val="00931AA8"/>
    <w:rsid w:val="00931F1C"/>
    <w:rsid w:val="00932394"/>
    <w:rsid w:val="009323B9"/>
    <w:rsid w:val="009323E1"/>
    <w:rsid w:val="0093249D"/>
    <w:rsid w:val="009329E8"/>
    <w:rsid w:val="00932FD8"/>
    <w:rsid w:val="009330ED"/>
    <w:rsid w:val="00933D8C"/>
    <w:rsid w:val="00933E9C"/>
    <w:rsid w:val="00933FED"/>
    <w:rsid w:val="00934458"/>
    <w:rsid w:val="00934BE9"/>
    <w:rsid w:val="00934E95"/>
    <w:rsid w:val="00935C7E"/>
    <w:rsid w:val="009361A5"/>
    <w:rsid w:val="00936769"/>
    <w:rsid w:val="0093707D"/>
    <w:rsid w:val="00937229"/>
    <w:rsid w:val="0093793B"/>
    <w:rsid w:val="00937E09"/>
    <w:rsid w:val="009403F1"/>
    <w:rsid w:val="009405A1"/>
    <w:rsid w:val="00940616"/>
    <w:rsid w:val="0094091C"/>
    <w:rsid w:val="00940AB4"/>
    <w:rsid w:val="009411BA"/>
    <w:rsid w:val="00941472"/>
    <w:rsid w:val="009415EE"/>
    <w:rsid w:val="00941F77"/>
    <w:rsid w:val="0094224D"/>
    <w:rsid w:val="00942663"/>
    <w:rsid w:val="0094272B"/>
    <w:rsid w:val="0094335F"/>
    <w:rsid w:val="009439D3"/>
    <w:rsid w:val="00943AE5"/>
    <w:rsid w:val="00943E9C"/>
    <w:rsid w:val="0094416C"/>
    <w:rsid w:val="009448D2"/>
    <w:rsid w:val="00944E84"/>
    <w:rsid w:val="00944F29"/>
    <w:rsid w:val="009450EC"/>
    <w:rsid w:val="009454C9"/>
    <w:rsid w:val="00945E47"/>
    <w:rsid w:val="0094626D"/>
    <w:rsid w:val="009478EF"/>
    <w:rsid w:val="00947D83"/>
    <w:rsid w:val="009505B7"/>
    <w:rsid w:val="0095172C"/>
    <w:rsid w:val="00951D80"/>
    <w:rsid w:val="00952160"/>
    <w:rsid w:val="00953597"/>
    <w:rsid w:val="009538B2"/>
    <w:rsid w:val="00954437"/>
    <w:rsid w:val="00954954"/>
    <w:rsid w:val="009551C0"/>
    <w:rsid w:val="00955352"/>
    <w:rsid w:val="00955461"/>
    <w:rsid w:val="009555D2"/>
    <w:rsid w:val="00956C4A"/>
    <w:rsid w:val="00956CFA"/>
    <w:rsid w:val="00957477"/>
    <w:rsid w:val="00957B0F"/>
    <w:rsid w:val="009604B1"/>
    <w:rsid w:val="009605AC"/>
    <w:rsid w:val="00960A71"/>
    <w:rsid w:val="00960E51"/>
    <w:rsid w:val="00961BC2"/>
    <w:rsid w:val="00962609"/>
    <w:rsid w:val="009627E3"/>
    <w:rsid w:val="00962B39"/>
    <w:rsid w:val="00962DC7"/>
    <w:rsid w:val="009639CB"/>
    <w:rsid w:val="009646BE"/>
    <w:rsid w:val="00964824"/>
    <w:rsid w:val="00964856"/>
    <w:rsid w:val="00964B1D"/>
    <w:rsid w:val="00964B9B"/>
    <w:rsid w:val="00965E2F"/>
    <w:rsid w:val="00966469"/>
    <w:rsid w:val="00966B25"/>
    <w:rsid w:val="00967492"/>
    <w:rsid w:val="00967D09"/>
    <w:rsid w:val="00970477"/>
    <w:rsid w:val="00970852"/>
    <w:rsid w:val="00970E11"/>
    <w:rsid w:val="00971043"/>
    <w:rsid w:val="009715AC"/>
    <w:rsid w:val="009715B5"/>
    <w:rsid w:val="00971684"/>
    <w:rsid w:val="00971776"/>
    <w:rsid w:val="0097186F"/>
    <w:rsid w:val="00971FAC"/>
    <w:rsid w:val="00972947"/>
    <w:rsid w:val="00972D6A"/>
    <w:rsid w:val="00972F8A"/>
    <w:rsid w:val="00972F9A"/>
    <w:rsid w:val="0097300C"/>
    <w:rsid w:val="009730D0"/>
    <w:rsid w:val="009732A6"/>
    <w:rsid w:val="009739F0"/>
    <w:rsid w:val="00973C5A"/>
    <w:rsid w:val="00973DAE"/>
    <w:rsid w:val="00973F80"/>
    <w:rsid w:val="009740A3"/>
    <w:rsid w:val="00974164"/>
    <w:rsid w:val="00974F75"/>
    <w:rsid w:val="00975FAD"/>
    <w:rsid w:val="00976973"/>
    <w:rsid w:val="009774D8"/>
    <w:rsid w:val="009776DE"/>
    <w:rsid w:val="009777B3"/>
    <w:rsid w:val="00980B0E"/>
    <w:rsid w:val="00980D77"/>
    <w:rsid w:val="00980F45"/>
    <w:rsid w:val="00981104"/>
    <w:rsid w:val="009820A4"/>
    <w:rsid w:val="009821F0"/>
    <w:rsid w:val="009822AF"/>
    <w:rsid w:val="009825AF"/>
    <w:rsid w:val="009827D4"/>
    <w:rsid w:val="00982B70"/>
    <w:rsid w:val="00982D90"/>
    <w:rsid w:val="0098370D"/>
    <w:rsid w:val="00983A77"/>
    <w:rsid w:val="00985009"/>
    <w:rsid w:val="009853D4"/>
    <w:rsid w:val="00985522"/>
    <w:rsid w:val="009856AA"/>
    <w:rsid w:val="00985ADA"/>
    <w:rsid w:val="00986473"/>
    <w:rsid w:val="00986AFB"/>
    <w:rsid w:val="00987576"/>
    <w:rsid w:val="009904C6"/>
    <w:rsid w:val="00990A3D"/>
    <w:rsid w:val="009914EE"/>
    <w:rsid w:val="00991D8F"/>
    <w:rsid w:val="0099285A"/>
    <w:rsid w:val="00992E85"/>
    <w:rsid w:val="009931C3"/>
    <w:rsid w:val="00993276"/>
    <w:rsid w:val="009933B2"/>
    <w:rsid w:val="00993917"/>
    <w:rsid w:val="0099447F"/>
    <w:rsid w:val="00994757"/>
    <w:rsid w:val="0099493F"/>
    <w:rsid w:val="00994CE9"/>
    <w:rsid w:val="00994DA8"/>
    <w:rsid w:val="00995074"/>
    <w:rsid w:val="009953DF"/>
    <w:rsid w:val="009959FB"/>
    <w:rsid w:val="00995AC9"/>
    <w:rsid w:val="00995EBF"/>
    <w:rsid w:val="00996402"/>
    <w:rsid w:val="00996488"/>
    <w:rsid w:val="009964DA"/>
    <w:rsid w:val="0099685B"/>
    <w:rsid w:val="00996FF9"/>
    <w:rsid w:val="00997334"/>
    <w:rsid w:val="009973DC"/>
    <w:rsid w:val="00997A0F"/>
    <w:rsid w:val="00997D9E"/>
    <w:rsid w:val="009A0617"/>
    <w:rsid w:val="009A2781"/>
    <w:rsid w:val="009A2871"/>
    <w:rsid w:val="009A2B6C"/>
    <w:rsid w:val="009A36FA"/>
    <w:rsid w:val="009A3F57"/>
    <w:rsid w:val="009A4053"/>
    <w:rsid w:val="009A4BBF"/>
    <w:rsid w:val="009A549A"/>
    <w:rsid w:val="009A58A8"/>
    <w:rsid w:val="009A5DC7"/>
    <w:rsid w:val="009A6356"/>
    <w:rsid w:val="009A6587"/>
    <w:rsid w:val="009A65D8"/>
    <w:rsid w:val="009A6923"/>
    <w:rsid w:val="009A7266"/>
    <w:rsid w:val="009A7B66"/>
    <w:rsid w:val="009A7CCD"/>
    <w:rsid w:val="009A7D3A"/>
    <w:rsid w:val="009A7E42"/>
    <w:rsid w:val="009B03A6"/>
    <w:rsid w:val="009B03CC"/>
    <w:rsid w:val="009B0475"/>
    <w:rsid w:val="009B06A9"/>
    <w:rsid w:val="009B07F0"/>
    <w:rsid w:val="009B08A0"/>
    <w:rsid w:val="009B0AB1"/>
    <w:rsid w:val="009B1070"/>
    <w:rsid w:val="009B11E3"/>
    <w:rsid w:val="009B13DF"/>
    <w:rsid w:val="009B191D"/>
    <w:rsid w:val="009B20F3"/>
    <w:rsid w:val="009B2975"/>
    <w:rsid w:val="009B2BE8"/>
    <w:rsid w:val="009B3275"/>
    <w:rsid w:val="009B4321"/>
    <w:rsid w:val="009B5234"/>
    <w:rsid w:val="009B582C"/>
    <w:rsid w:val="009B6210"/>
    <w:rsid w:val="009B62A1"/>
    <w:rsid w:val="009B65DF"/>
    <w:rsid w:val="009B6ADE"/>
    <w:rsid w:val="009B6C1E"/>
    <w:rsid w:val="009B6CB0"/>
    <w:rsid w:val="009B6F9B"/>
    <w:rsid w:val="009B7275"/>
    <w:rsid w:val="009B775C"/>
    <w:rsid w:val="009B7963"/>
    <w:rsid w:val="009B7C39"/>
    <w:rsid w:val="009B7D7D"/>
    <w:rsid w:val="009C02DC"/>
    <w:rsid w:val="009C086F"/>
    <w:rsid w:val="009C0F9B"/>
    <w:rsid w:val="009C15F4"/>
    <w:rsid w:val="009C17B7"/>
    <w:rsid w:val="009C20F9"/>
    <w:rsid w:val="009C2A99"/>
    <w:rsid w:val="009C2BBC"/>
    <w:rsid w:val="009C3008"/>
    <w:rsid w:val="009C312D"/>
    <w:rsid w:val="009C3332"/>
    <w:rsid w:val="009C3424"/>
    <w:rsid w:val="009C3665"/>
    <w:rsid w:val="009C3CF9"/>
    <w:rsid w:val="009C46DE"/>
    <w:rsid w:val="009C4703"/>
    <w:rsid w:val="009C48A9"/>
    <w:rsid w:val="009C4938"/>
    <w:rsid w:val="009C4A8B"/>
    <w:rsid w:val="009C4FF8"/>
    <w:rsid w:val="009C53A8"/>
    <w:rsid w:val="009C54F2"/>
    <w:rsid w:val="009C5A45"/>
    <w:rsid w:val="009C5B8B"/>
    <w:rsid w:val="009C618B"/>
    <w:rsid w:val="009C6CBF"/>
    <w:rsid w:val="009C776D"/>
    <w:rsid w:val="009C7BCF"/>
    <w:rsid w:val="009C7DA1"/>
    <w:rsid w:val="009C7F3B"/>
    <w:rsid w:val="009D0040"/>
    <w:rsid w:val="009D04BE"/>
    <w:rsid w:val="009D088E"/>
    <w:rsid w:val="009D0A4F"/>
    <w:rsid w:val="009D1AF7"/>
    <w:rsid w:val="009D21C8"/>
    <w:rsid w:val="009D32F4"/>
    <w:rsid w:val="009D369D"/>
    <w:rsid w:val="009D3BDD"/>
    <w:rsid w:val="009D3FE1"/>
    <w:rsid w:val="009D48DC"/>
    <w:rsid w:val="009D4CE1"/>
    <w:rsid w:val="009D4FB6"/>
    <w:rsid w:val="009D5A48"/>
    <w:rsid w:val="009D61AF"/>
    <w:rsid w:val="009D6248"/>
    <w:rsid w:val="009D637F"/>
    <w:rsid w:val="009D677F"/>
    <w:rsid w:val="009D6B88"/>
    <w:rsid w:val="009D6CA1"/>
    <w:rsid w:val="009D730F"/>
    <w:rsid w:val="009D775B"/>
    <w:rsid w:val="009D7C38"/>
    <w:rsid w:val="009E0D3B"/>
    <w:rsid w:val="009E0FFA"/>
    <w:rsid w:val="009E1CFA"/>
    <w:rsid w:val="009E2179"/>
    <w:rsid w:val="009E2599"/>
    <w:rsid w:val="009E27A8"/>
    <w:rsid w:val="009E28B6"/>
    <w:rsid w:val="009E3099"/>
    <w:rsid w:val="009E3CA0"/>
    <w:rsid w:val="009E3F36"/>
    <w:rsid w:val="009E3F99"/>
    <w:rsid w:val="009E4617"/>
    <w:rsid w:val="009E4BCC"/>
    <w:rsid w:val="009E5AED"/>
    <w:rsid w:val="009E6744"/>
    <w:rsid w:val="009E6B05"/>
    <w:rsid w:val="009E6CFB"/>
    <w:rsid w:val="009E6E19"/>
    <w:rsid w:val="009E7A1B"/>
    <w:rsid w:val="009F0328"/>
    <w:rsid w:val="009F06CA"/>
    <w:rsid w:val="009F0B87"/>
    <w:rsid w:val="009F1A12"/>
    <w:rsid w:val="009F1E0B"/>
    <w:rsid w:val="009F1F85"/>
    <w:rsid w:val="009F200D"/>
    <w:rsid w:val="009F261B"/>
    <w:rsid w:val="009F36D8"/>
    <w:rsid w:val="009F38B9"/>
    <w:rsid w:val="009F3D66"/>
    <w:rsid w:val="009F423B"/>
    <w:rsid w:val="009F440D"/>
    <w:rsid w:val="009F4519"/>
    <w:rsid w:val="009F493B"/>
    <w:rsid w:val="009F4C76"/>
    <w:rsid w:val="009F4E86"/>
    <w:rsid w:val="009F4F56"/>
    <w:rsid w:val="009F59B0"/>
    <w:rsid w:val="009F5A6A"/>
    <w:rsid w:val="009F5C78"/>
    <w:rsid w:val="009F6859"/>
    <w:rsid w:val="009F7074"/>
    <w:rsid w:val="009F7DA2"/>
    <w:rsid w:val="009F7EC4"/>
    <w:rsid w:val="00A0000E"/>
    <w:rsid w:val="00A0008C"/>
    <w:rsid w:val="00A010AA"/>
    <w:rsid w:val="00A010CB"/>
    <w:rsid w:val="00A01178"/>
    <w:rsid w:val="00A036B2"/>
    <w:rsid w:val="00A038D6"/>
    <w:rsid w:val="00A03D35"/>
    <w:rsid w:val="00A03DEA"/>
    <w:rsid w:val="00A0438E"/>
    <w:rsid w:val="00A064DF"/>
    <w:rsid w:val="00A0656A"/>
    <w:rsid w:val="00A06872"/>
    <w:rsid w:val="00A069AC"/>
    <w:rsid w:val="00A06A9E"/>
    <w:rsid w:val="00A07F05"/>
    <w:rsid w:val="00A10EB5"/>
    <w:rsid w:val="00A11EEA"/>
    <w:rsid w:val="00A126D7"/>
    <w:rsid w:val="00A12DE1"/>
    <w:rsid w:val="00A12FF2"/>
    <w:rsid w:val="00A136A3"/>
    <w:rsid w:val="00A13BAE"/>
    <w:rsid w:val="00A13D23"/>
    <w:rsid w:val="00A13E16"/>
    <w:rsid w:val="00A14C1B"/>
    <w:rsid w:val="00A14C96"/>
    <w:rsid w:val="00A14CAC"/>
    <w:rsid w:val="00A14CB2"/>
    <w:rsid w:val="00A14E99"/>
    <w:rsid w:val="00A15287"/>
    <w:rsid w:val="00A15A7A"/>
    <w:rsid w:val="00A15DC1"/>
    <w:rsid w:val="00A16626"/>
    <w:rsid w:val="00A16A59"/>
    <w:rsid w:val="00A1732B"/>
    <w:rsid w:val="00A20A19"/>
    <w:rsid w:val="00A2129B"/>
    <w:rsid w:val="00A21304"/>
    <w:rsid w:val="00A214FB"/>
    <w:rsid w:val="00A22202"/>
    <w:rsid w:val="00A2229B"/>
    <w:rsid w:val="00A22933"/>
    <w:rsid w:val="00A229BD"/>
    <w:rsid w:val="00A23288"/>
    <w:rsid w:val="00A2399C"/>
    <w:rsid w:val="00A2453F"/>
    <w:rsid w:val="00A2484D"/>
    <w:rsid w:val="00A25634"/>
    <w:rsid w:val="00A25A3A"/>
    <w:rsid w:val="00A25C55"/>
    <w:rsid w:val="00A26246"/>
    <w:rsid w:val="00A26F87"/>
    <w:rsid w:val="00A27175"/>
    <w:rsid w:val="00A27735"/>
    <w:rsid w:val="00A27931"/>
    <w:rsid w:val="00A27D28"/>
    <w:rsid w:val="00A27E4B"/>
    <w:rsid w:val="00A30560"/>
    <w:rsid w:val="00A30D5B"/>
    <w:rsid w:val="00A30F56"/>
    <w:rsid w:val="00A318A3"/>
    <w:rsid w:val="00A31A70"/>
    <w:rsid w:val="00A32AE5"/>
    <w:rsid w:val="00A33BC4"/>
    <w:rsid w:val="00A33FF6"/>
    <w:rsid w:val="00A345E9"/>
    <w:rsid w:val="00A35614"/>
    <w:rsid w:val="00A357CA"/>
    <w:rsid w:val="00A36404"/>
    <w:rsid w:val="00A36479"/>
    <w:rsid w:val="00A37875"/>
    <w:rsid w:val="00A37E04"/>
    <w:rsid w:val="00A37F0F"/>
    <w:rsid w:val="00A40555"/>
    <w:rsid w:val="00A4062C"/>
    <w:rsid w:val="00A41214"/>
    <w:rsid w:val="00A4125B"/>
    <w:rsid w:val="00A413AC"/>
    <w:rsid w:val="00A42502"/>
    <w:rsid w:val="00A42EDE"/>
    <w:rsid w:val="00A42FB6"/>
    <w:rsid w:val="00A42FC9"/>
    <w:rsid w:val="00A4370E"/>
    <w:rsid w:val="00A43728"/>
    <w:rsid w:val="00A43BB9"/>
    <w:rsid w:val="00A45FCD"/>
    <w:rsid w:val="00A46BEB"/>
    <w:rsid w:val="00A46FCD"/>
    <w:rsid w:val="00A477B7"/>
    <w:rsid w:val="00A479E0"/>
    <w:rsid w:val="00A5047C"/>
    <w:rsid w:val="00A50636"/>
    <w:rsid w:val="00A508D6"/>
    <w:rsid w:val="00A5095B"/>
    <w:rsid w:val="00A52735"/>
    <w:rsid w:val="00A52751"/>
    <w:rsid w:val="00A528C6"/>
    <w:rsid w:val="00A52935"/>
    <w:rsid w:val="00A53217"/>
    <w:rsid w:val="00A53713"/>
    <w:rsid w:val="00A53844"/>
    <w:rsid w:val="00A5410B"/>
    <w:rsid w:val="00A54211"/>
    <w:rsid w:val="00A54B85"/>
    <w:rsid w:val="00A54FD8"/>
    <w:rsid w:val="00A557FB"/>
    <w:rsid w:val="00A55D8A"/>
    <w:rsid w:val="00A563A0"/>
    <w:rsid w:val="00A56827"/>
    <w:rsid w:val="00A56963"/>
    <w:rsid w:val="00A56FAE"/>
    <w:rsid w:val="00A5714A"/>
    <w:rsid w:val="00A57732"/>
    <w:rsid w:val="00A6035B"/>
    <w:rsid w:val="00A6052F"/>
    <w:rsid w:val="00A60ACC"/>
    <w:rsid w:val="00A6154A"/>
    <w:rsid w:val="00A61783"/>
    <w:rsid w:val="00A61D31"/>
    <w:rsid w:val="00A61EEF"/>
    <w:rsid w:val="00A62C87"/>
    <w:rsid w:val="00A62FA4"/>
    <w:rsid w:val="00A63170"/>
    <w:rsid w:val="00A6326E"/>
    <w:rsid w:val="00A6327C"/>
    <w:rsid w:val="00A63AE0"/>
    <w:rsid w:val="00A63AEA"/>
    <w:rsid w:val="00A63F41"/>
    <w:rsid w:val="00A640B4"/>
    <w:rsid w:val="00A646C7"/>
    <w:rsid w:val="00A64BF4"/>
    <w:rsid w:val="00A64DE5"/>
    <w:rsid w:val="00A652AF"/>
    <w:rsid w:val="00A65845"/>
    <w:rsid w:val="00A66341"/>
    <w:rsid w:val="00A66574"/>
    <w:rsid w:val="00A66DC2"/>
    <w:rsid w:val="00A671EF"/>
    <w:rsid w:val="00A6760F"/>
    <w:rsid w:val="00A67F18"/>
    <w:rsid w:val="00A7072F"/>
    <w:rsid w:val="00A70757"/>
    <w:rsid w:val="00A71D53"/>
    <w:rsid w:val="00A71EE3"/>
    <w:rsid w:val="00A73188"/>
    <w:rsid w:val="00A75181"/>
    <w:rsid w:val="00A75E2B"/>
    <w:rsid w:val="00A76C4B"/>
    <w:rsid w:val="00A775EA"/>
    <w:rsid w:val="00A8052C"/>
    <w:rsid w:val="00A80D86"/>
    <w:rsid w:val="00A8112C"/>
    <w:rsid w:val="00A81579"/>
    <w:rsid w:val="00A81AA5"/>
    <w:rsid w:val="00A8217A"/>
    <w:rsid w:val="00A82394"/>
    <w:rsid w:val="00A82654"/>
    <w:rsid w:val="00A82F6D"/>
    <w:rsid w:val="00A833D7"/>
    <w:rsid w:val="00A836BB"/>
    <w:rsid w:val="00A83B76"/>
    <w:rsid w:val="00A83E62"/>
    <w:rsid w:val="00A841E4"/>
    <w:rsid w:val="00A844DD"/>
    <w:rsid w:val="00A84915"/>
    <w:rsid w:val="00A84A92"/>
    <w:rsid w:val="00A84D90"/>
    <w:rsid w:val="00A85D28"/>
    <w:rsid w:val="00A860B9"/>
    <w:rsid w:val="00A864DC"/>
    <w:rsid w:val="00A8684C"/>
    <w:rsid w:val="00A86A71"/>
    <w:rsid w:val="00A86E92"/>
    <w:rsid w:val="00A86F64"/>
    <w:rsid w:val="00A874D3"/>
    <w:rsid w:val="00A8758F"/>
    <w:rsid w:val="00A87FBF"/>
    <w:rsid w:val="00A9001B"/>
    <w:rsid w:val="00A9002B"/>
    <w:rsid w:val="00A902DB"/>
    <w:rsid w:val="00A90357"/>
    <w:rsid w:val="00A90604"/>
    <w:rsid w:val="00A90B0A"/>
    <w:rsid w:val="00A90BEA"/>
    <w:rsid w:val="00A90E30"/>
    <w:rsid w:val="00A90FEC"/>
    <w:rsid w:val="00A91307"/>
    <w:rsid w:val="00A91AB8"/>
    <w:rsid w:val="00A91C6D"/>
    <w:rsid w:val="00A91E5A"/>
    <w:rsid w:val="00A9211D"/>
    <w:rsid w:val="00A923C2"/>
    <w:rsid w:val="00A926C4"/>
    <w:rsid w:val="00A92A51"/>
    <w:rsid w:val="00A92E14"/>
    <w:rsid w:val="00A933C0"/>
    <w:rsid w:val="00A93D53"/>
    <w:rsid w:val="00A93E98"/>
    <w:rsid w:val="00A947C8"/>
    <w:rsid w:val="00A94D7E"/>
    <w:rsid w:val="00A95139"/>
    <w:rsid w:val="00A9514F"/>
    <w:rsid w:val="00A95618"/>
    <w:rsid w:val="00A95FB9"/>
    <w:rsid w:val="00A960DF"/>
    <w:rsid w:val="00A969FB"/>
    <w:rsid w:val="00A96E50"/>
    <w:rsid w:val="00A974F8"/>
    <w:rsid w:val="00A97C15"/>
    <w:rsid w:val="00A97EC7"/>
    <w:rsid w:val="00AA006E"/>
    <w:rsid w:val="00AA05AA"/>
    <w:rsid w:val="00AA09DF"/>
    <w:rsid w:val="00AA13F7"/>
    <w:rsid w:val="00AA1503"/>
    <w:rsid w:val="00AA158C"/>
    <w:rsid w:val="00AA19A9"/>
    <w:rsid w:val="00AA1B39"/>
    <w:rsid w:val="00AA2534"/>
    <w:rsid w:val="00AA25BC"/>
    <w:rsid w:val="00AA299B"/>
    <w:rsid w:val="00AA3055"/>
    <w:rsid w:val="00AA3063"/>
    <w:rsid w:val="00AA345F"/>
    <w:rsid w:val="00AA4054"/>
    <w:rsid w:val="00AA4A2A"/>
    <w:rsid w:val="00AA59E7"/>
    <w:rsid w:val="00AA5B20"/>
    <w:rsid w:val="00AA5FEE"/>
    <w:rsid w:val="00AA60E1"/>
    <w:rsid w:val="00AA6768"/>
    <w:rsid w:val="00AA68E0"/>
    <w:rsid w:val="00AA6DCD"/>
    <w:rsid w:val="00AA702A"/>
    <w:rsid w:val="00AA722F"/>
    <w:rsid w:val="00AA74A3"/>
    <w:rsid w:val="00AA75B3"/>
    <w:rsid w:val="00AB0572"/>
    <w:rsid w:val="00AB0E8C"/>
    <w:rsid w:val="00AB1227"/>
    <w:rsid w:val="00AB18EE"/>
    <w:rsid w:val="00AB1C61"/>
    <w:rsid w:val="00AB1EB9"/>
    <w:rsid w:val="00AB222B"/>
    <w:rsid w:val="00AB2FE4"/>
    <w:rsid w:val="00AB34DA"/>
    <w:rsid w:val="00AB396C"/>
    <w:rsid w:val="00AB4373"/>
    <w:rsid w:val="00AB4498"/>
    <w:rsid w:val="00AB5681"/>
    <w:rsid w:val="00AB58A3"/>
    <w:rsid w:val="00AB5AD9"/>
    <w:rsid w:val="00AB678D"/>
    <w:rsid w:val="00AB7101"/>
    <w:rsid w:val="00AB7499"/>
    <w:rsid w:val="00AB76D7"/>
    <w:rsid w:val="00AC005D"/>
    <w:rsid w:val="00AC076E"/>
    <w:rsid w:val="00AC10F5"/>
    <w:rsid w:val="00AC1896"/>
    <w:rsid w:val="00AC1C72"/>
    <w:rsid w:val="00AC2633"/>
    <w:rsid w:val="00AC342D"/>
    <w:rsid w:val="00AC34B9"/>
    <w:rsid w:val="00AC3571"/>
    <w:rsid w:val="00AC38F2"/>
    <w:rsid w:val="00AC394B"/>
    <w:rsid w:val="00AC3ABC"/>
    <w:rsid w:val="00AC4016"/>
    <w:rsid w:val="00AC41CC"/>
    <w:rsid w:val="00AC4285"/>
    <w:rsid w:val="00AC49AC"/>
    <w:rsid w:val="00AC4E57"/>
    <w:rsid w:val="00AC5061"/>
    <w:rsid w:val="00AC565D"/>
    <w:rsid w:val="00AC5C18"/>
    <w:rsid w:val="00AC5D68"/>
    <w:rsid w:val="00AC6130"/>
    <w:rsid w:val="00AC786A"/>
    <w:rsid w:val="00AC7EF3"/>
    <w:rsid w:val="00AD04B2"/>
    <w:rsid w:val="00AD0737"/>
    <w:rsid w:val="00AD1BE8"/>
    <w:rsid w:val="00AD1DBE"/>
    <w:rsid w:val="00AD2D80"/>
    <w:rsid w:val="00AD3497"/>
    <w:rsid w:val="00AD48EF"/>
    <w:rsid w:val="00AD4994"/>
    <w:rsid w:val="00AD4ADA"/>
    <w:rsid w:val="00AD4C58"/>
    <w:rsid w:val="00AD4CE1"/>
    <w:rsid w:val="00AD4EB3"/>
    <w:rsid w:val="00AD52FF"/>
    <w:rsid w:val="00AD5533"/>
    <w:rsid w:val="00AD563B"/>
    <w:rsid w:val="00AD6751"/>
    <w:rsid w:val="00AD6CFA"/>
    <w:rsid w:val="00AD737F"/>
    <w:rsid w:val="00AD7B4D"/>
    <w:rsid w:val="00AE1352"/>
    <w:rsid w:val="00AE16C0"/>
    <w:rsid w:val="00AE1BC8"/>
    <w:rsid w:val="00AE21A2"/>
    <w:rsid w:val="00AE2561"/>
    <w:rsid w:val="00AE2AB7"/>
    <w:rsid w:val="00AE3A98"/>
    <w:rsid w:val="00AE3C4E"/>
    <w:rsid w:val="00AE3CAB"/>
    <w:rsid w:val="00AE483A"/>
    <w:rsid w:val="00AE53A0"/>
    <w:rsid w:val="00AE5A9B"/>
    <w:rsid w:val="00AE5BD8"/>
    <w:rsid w:val="00AE5FBD"/>
    <w:rsid w:val="00AE66B7"/>
    <w:rsid w:val="00AE69E3"/>
    <w:rsid w:val="00AE74D3"/>
    <w:rsid w:val="00AE7B6F"/>
    <w:rsid w:val="00AE7B93"/>
    <w:rsid w:val="00AF1103"/>
    <w:rsid w:val="00AF146B"/>
    <w:rsid w:val="00AF1741"/>
    <w:rsid w:val="00AF18F4"/>
    <w:rsid w:val="00AF2270"/>
    <w:rsid w:val="00AF2652"/>
    <w:rsid w:val="00AF31C4"/>
    <w:rsid w:val="00AF37F9"/>
    <w:rsid w:val="00AF3852"/>
    <w:rsid w:val="00AF46DE"/>
    <w:rsid w:val="00AF4CF9"/>
    <w:rsid w:val="00AF4D9A"/>
    <w:rsid w:val="00AF4F62"/>
    <w:rsid w:val="00AF4F88"/>
    <w:rsid w:val="00AF50F7"/>
    <w:rsid w:val="00AF5257"/>
    <w:rsid w:val="00AF5679"/>
    <w:rsid w:val="00AF5A2A"/>
    <w:rsid w:val="00AF5CBA"/>
    <w:rsid w:val="00AF6FF6"/>
    <w:rsid w:val="00AF758E"/>
    <w:rsid w:val="00AF7650"/>
    <w:rsid w:val="00AF7F89"/>
    <w:rsid w:val="00B0037A"/>
    <w:rsid w:val="00B00491"/>
    <w:rsid w:val="00B006EE"/>
    <w:rsid w:val="00B00EF3"/>
    <w:rsid w:val="00B01521"/>
    <w:rsid w:val="00B016B0"/>
    <w:rsid w:val="00B017BD"/>
    <w:rsid w:val="00B017F9"/>
    <w:rsid w:val="00B01C91"/>
    <w:rsid w:val="00B0256D"/>
    <w:rsid w:val="00B02910"/>
    <w:rsid w:val="00B03365"/>
    <w:rsid w:val="00B03B66"/>
    <w:rsid w:val="00B03C8F"/>
    <w:rsid w:val="00B043C8"/>
    <w:rsid w:val="00B04531"/>
    <w:rsid w:val="00B0477C"/>
    <w:rsid w:val="00B04A12"/>
    <w:rsid w:val="00B04CCF"/>
    <w:rsid w:val="00B052A8"/>
    <w:rsid w:val="00B0693E"/>
    <w:rsid w:val="00B07BE9"/>
    <w:rsid w:val="00B07E65"/>
    <w:rsid w:val="00B10323"/>
    <w:rsid w:val="00B1092E"/>
    <w:rsid w:val="00B10DC1"/>
    <w:rsid w:val="00B10F55"/>
    <w:rsid w:val="00B11B68"/>
    <w:rsid w:val="00B11E09"/>
    <w:rsid w:val="00B12728"/>
    <w:rsid w:val="00B13828"/>
    <w:rsid w:val="00B13F7D"/>
    <w:rsid w:val="00B1435A"/>
    <w:rsid w:val="00B14955"/>
    <w:rsid w:val="00B14E6E"/>
    <w:rsid w:val="00B14E8F"/>
    <w:rsid w:val="00B150D1"/>
    <w:rsid w:val="00B1555F"/>
    <w:rsid w:val="00B157EC"/>
    <w:rsid w:val="00B15EC8"/>
    <w:rsid w:val="00B163D2"/>
    <w:rsid w:val="00B172CC"/>
    <w:rsid w:val="00B17938"/>
    <w:rsid w:val="00B17D1D"/>
    <w:rsid w:val="00B20452"/>
    <w:rsid w:val="00B20466"/>
    <w:rsid w:val="00B20796"/>
    <w:rsid w:val="00B20DBB"/>
    <w:rsid w:val="00B20E5C"/>
    <w:rsid w:val="00B210AF"/>
    <w:rsid w:val="00B2164B"/>
    <w:rsid w:val="00B21A6E"/>
    <w:rsid w:val="00B22326"/>
    <w:rsid w:val="00B223E0"/>
    <w:rsid w:val="00B22621"/>
    <w:rsid w:val="00B227B7"/>
    <w:rsid w:val="00B228C2"/>
    <w:rsid w:val="00B23A0D"/>
    <w:rsid w:val="00B23DE9"/>
    <w:rsid w:val="00B24C1F"/>
    <w:rsid w:val="00B24E1F"/>
    <w:rsid w:val="00B254AC"/>
    <w:rsid w:val="00B257C6"/>
    <w:rsid w:val="00B25A0A"/>
    <w:rsid w:val="00B25C67"/>
    <w:rsid w:val="00B266D1"/>
    <w:rsid w:val="00B27169"/>
    <w:rsid w:val="00B27F47"/>
    <w:rsid w:val="00B30376"/>
    <w:rsid w:val="00B30680"/>
    <w:rsid w:val="00B312CD"/>
    <w:rsid w:val="00B321CC"/>
    <w:rsid w:val="00B325F8"/>
    <w:rsid w:val="00B32BB9"/>
    <w:rsid w:val="00B32EF7"/>
    <w:rsid w:val="00B33C94"/>
    <w:rsid w:val="00B35DFA"/>
    <w:rsid w:val="00B37232"/>
    <w:rsid w:val="00B3768B"/>
    <w:rsid w:val="00B37B62"/>
    <w:rsid w:val="00B37E39"/>
    <w:rsid w:val="00B4097A"/>
    <w:rsid w:val="00B40B83"/>
    <w:rsid w:val="00B4121A"/>
    <w:rsid w:val="00B41C51"/>
    <w:rsid w:val="00B42048"/>
    <w:rsid w:val="00B422DE"/>
    <w:rsid w:val="00B422F3"/>
    <w:rsid w:val="00B43284"/>
    <w:rsid w:val="00B4333F"/>
    <w:rsid w:val="00B4365A"/>
    <w:rsid w:val="00B43CAA"/>
    <w:rsid w:val="00B44133"/>
    <w:rsid w:val="00B4454E"/>
    <w:rsid w:val="00B44A48"/>
    <w:rsid w:val="00B44E95"/>
    <w:rsid w:val="00B44F92"/>
    <w:rsid w:val="00B4564A"/>
    <w:rsid w:val="00B45732"/>
    <w:rsid w:val="00B45A55"/>
    <w:rsid w:val="00B477C7"/>
    <w:rsid w:val="00B47A8B"/>
    <w:rsid w:val="00B50303"/>
    <w:rsid w:val="00B506D5"/>
    <w:rsid w:val="00B51271"/>
    <w:rsid w:val="00B514F1"/>
    <w:rsid w:val="00B51D19"/>
    <w:rsid w:val="00B5287B"/>
    <w:rsid w:val="00B5293D"/>
    <w:rsid w:val="00B52FDC"/>
    <w:rsid w:val="00B53203"/>
    <w:rsid w:val="00B5321E"/>
    <w:rsid w:val="00B5324D"/>
    <w:rsid w:val="00B5341A"/>
    <w:rsid w:val="00B5352B"/>
    <w:rsid w:val="00B553A8"/>
    <w:rsid w:val="00B554BB"/>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1AF9"/>
    <w:rsid w:val="00B62717"/>
    <w:rsid w:val="00B6293D"/>
    <w:rsid w:val="00B629C3"/>
    <w:rsid w:val="00B62C4A"/>
    <w:rsid w:val="00B632B4"/>
    <w:rsid w:val="00B6343C"/>
    <w:rsid w:val="00B63729"/>
    <w:rsid w:val="00B637B3"/>
    <w:rsid w:val="00B638D4"/>
    <w:rsid w:val="00B63972"/>
    <w:rsid w:val="00B63CD5"/>
    <w:rsid w:val="00B63D9A"/>
    <w:rsid w:val="00B63E44"/>
    <w:rsid w:val="00B6464E"/>
    <w:rsid w:val="00B65505"/>
    <w:rsid w:val="00B6597F"/>
    <w:rsid w:val="00B6657E"/>
    <w:rsid w:val="00B6666C"/>
    <w:rsid w:val="00B668D6"/>
    <w:rsid w:val="00B66B46"/>
    <w:rsid w:val="00B679AB"/>
    <w:rsid w:val="00B67EE7"/>
    <w:rsid w:val="00B7068E"/>
    <w:rsid w:val="00B70A68"/>
    <w:rsid w:val="00B71262"/>
    <w:rsid w:val="00B7134B"/>
    <w:rsid w:val="00B718AA"/>
    <w:rsid w:val="00B7214C"/>
    <w:rsid w:val="00B72775"/>
    <w:rsid w:val="00B7289E"/>
    <w:rsid w:val="00B73A6B"/>
    <w:rsid w:val="00B73B69"/>
    <w:rsid w:val="00B73B7F"/>
    <w:rsid w:val="00B74D66"/>
    <w:rsid w:val="00B756E9"/>
    <w:rsid w:val="00B75737"/>
    <w:rsid w:val="00B75853"/>
    <w:rsid w:val="00B76324"/>
    <w:rsid w:val="00B7637C"/>
    <w:rsid w:val="00B76B21"/>
    <w:rsid w:val="00B770D1"/>
    <w:rsid w:val="00B774AC"/>
    <w:rsid w:val="00B7784E"/>
    <w:rsid w:val="00B77896"/>
    <w:rsid w:val="00B77C3B"/>
    <w:rsid w:val="00B77F51"/>
    <w:rsid w:val="00B80593"/>
    <w:rsid w:val="00B80BDF"/>
    <w:rsid w:val="00B80CA1"/>
    <w:rsid w:val="00B80F85"/>
    <w:rsid w:val="00B8138B"/>
    <w:rsid w:val="00B814D6"/>
    <w:rsid w:val="00B8153C"/>
    <w:rsid w:val="00B82318"/>
    <w:rsid w:val="00B82A3B"/>
    <w:rsid w:val="00B82B46"/>
    <w:rsid w:val="00B82FF9"/>
    <w:rsid w:val="00B83397"/>
    <w:rsid w:val="00B839AC"/>
    <w:rsid w:val="00B83A66"/>
    <w:rsid w:val="00B83BBB"/>
    <w:rsid w:val="00B83CE2"/>
    <w:rsid w:val="00B846F6"/>
    <w:rsid w:val="00B84722"/>
    <w:rsid w:val="00B84CEB"/>
    <w:rsid w:val="00B8520C"/>
    <w:rsid w:val="00B85585"/>
    <w:rsid w:val="00B8656E"/>
    <w:rsid w:val="00B86A05"/>
    <w:rsid w:val="00B86E3A"/>
    <w:rsid w:val="00B87AEA"/>
    <w:rsid w:val="00B9052B"/>
    <w:rsid w:val="00B918F6"/>
    <w:rsid w:val="00B91C43"/>
    <w:rsid w:val="00B921C9"/>
    <w:rsid w:val="00B92282"/>
    <w:rsid w:val="00B92413"/>
    <w:rsid w:val="00B925FF"/>
    <w:rsid w:val="00B926C1"/>
    <w:rsid w:val="00B92AB7"/>
    <w:rsid w:val="00B936CF"/>
    <w:rsid w:val="00B93A1F"/>
    <w:rsid w:val="00B93C0C"/>
    <w:rsid w:val="00B948A7"/>
    <w:rsid w:val="00B94994"/>
    <w:rsid w:val="00B9522B"/>
    <w:rsid w:val="00B953AB"/>
    <w:rsid w:val="00B9586B"/>
    <w:rsid w:val="00B95C4A"/>
    <w:rsid w:val="00B968C9"/>
    <w:rsid w:val="00B9696C"/>
    <w:rsid w:val="00B9731E"/>
    <w:rsid w:val="00B97608"/>
    <w:rsid w:val="00BA012F"/>
    <w:rsid w:val="00BA0253"/>
    <w:rsid w:val="00BA0476"/>
    <w:rsid w:val="00BA0FA4"/>
    <w:rsid w:val="00BA119D"/>
    <w:rsid w:val="00BA12DB"/>
    <w:rsid w:val="00BA1AD0"/>
    <w:rsid w:val="00BA1FA7"/>
    <w:rsid w:val="00BA22B5"/>
    <w:rsid w:val="00BA2820"/>
    <w:rsid w:val="00BA2AEF"/>
    <w:rsid w:val="00BA2DFF"/>
    <w:rsid w:val="00BA38E7"/>
    <w:rsid w:val="00BA3A51"/>
    <w:rsid w:val="00BA3C4D"/>
    <w:rsid w:val="00BA4451"/>
    <w:rsid w:val="00BA46E8"/>
    <w:rsid w:val="00BA5ACB"/>
    <w:rsid w:val="00BA5AEF"/>
    <w:rsid w:val="00BA5B1B"/>
    <w:rsid w:val="00BA6556"/>
    <w:rsid w:val="00BA6A32"/>
    <w:rsid w:val="00BA6CF7"/>
    <w:rsid w:val="00BA6D18"/>
    <w:rsid w:val="00BA7240"/>
    <w:rsid w:val="00BA73F7"/>
    <w:rsid w:val="00BA7A0C"/>
    <w:rsid w:val="00BB1D4F"/>
    <w:rsid w:val="00BB1DC5"/>
    <w:rsid w:val="00BB1EC5"/>
    <w:rsid w:val="00BB1F35"/>
    <w:rsid w:val="00BB232E"/>
    <w:rsid w:val="00BB2A97"/>
    <w:rsid w:val="00BB304A"/>
    <w:rsid w:val="00BB3C07"/>
    <w:rsid w:val="00BB3EDF"/>
    <w:rsid w:val="00BB42A4"/>
    <w:rsid w:val="00BB43D7"/>
    <w:rsid w:val="00BB4A9E"/>
    <w:rsid w:val="00BB4C40"/>
    <w:rsid w:val="00BB4C4E"/>
    <w:rsid w:val="00BB51B9"/>
    <w:rsid w:val="00BB58D0"/>
    <w:rsid w:val="00BB646D"/>
    <w:rsid w:val="00BB670E"/>
    <w:rsid w:val="00BB67DF"/>
    <w:rsid w:val="00BB68B6"/>
    <w:rsid w:val="00BB68BB"/>
    <w:rsid w:val="00BB696C"/>
    <w:rsid w:val="00BB6C3C"/>
    <w:rsid w:val="00BB72E8"/>
    <w:rsid w:val="00BB7A58"/>
    <w:rsid w:val="00BB7CFA"/>
    <w:rsid w:val="00BC0A78"/>
    <w:rsid w:val="00BC0B6C"/>
    <w:rsid w:val="00BC1E85"/>
    <w:rsid w:val="00BC1F18"/>
    <w:rsid w:val="00BC20F9"/>
    <w:rsid w:val="00BC2857"/>
    <w:rsid w:val="00BC2B61"/>
    <w:rsid w:val="00BC320E"/>
    <w:rsid w:val="00BC34EC"/>
    <w:rsid w:val="00BC38A2"/>
    <w:rsid w:val="00BC3F31"/>
    <w:rsid w:val="00BC4072"/>
    <w:rsid w:val="00BC46B5"/>
    <w:rsid w:val="00BC4729"/>
    <w:rsid w:val="00BC4AD3"/>
    <w:rsid w:val="00BC4DDB"/>
    <w:rsid w:val="00BC4EBB"/>
    <w:rsid w:val="00BC5824"/>
    <w:rsid w:val="00BC5B24"/>
    <w:rsid w:val="00BC5B84"/>
    <w:rsid w:val="00BC6E24"/>
    <w:rsid w:val="00BC7500"/>
    <w:rsid w:val="00BC7D57"/>
    <w:rsid w:val="00BD0491"/>
    <w:rsid w:val="00BD0DDE"/>
    <w:rsid w:val="00BD1EE6"/>
    <w:rsid w:val="00BD2165"/>
    <w:rsid w:val="00BD28AF"/>
    <w:rsid w:val="00BD2A99"/>
    <w:rsid w:val="00BD2AAD"/>
    <w:rsid w:val="00BD384E"/>
    <w:rsid w:val="00BD3BEE"/>
    <w:rsid w:val="00BD3F65"/>
    <w:rsid w:val="00BD42AC"/>
    <w:rsid w:val="00BD4915"/>
    <w:rsid w:val="00BD4EC1"/>
    <w:rsid w:val="00BD5188"/>
    <w:rsid w:val="00BD5E02"/>
    <w:rsid w:val="00BD5F1E"/>
    <w:rsid w:val="00BD60CF"/>
    <w:rsid w:val="00BD6A90"/>
    <w:rsid w:val="00BD6E6D"/>
    <w:rsid w:val="00BD7275"/>
    <w:rsid w:val="00BD7B5D"/>
    <w:rsid w:val="00BE0174"/>
    <w:rsid w:val="00BE08C9"/>
    <w:rsid w:val="00BE0B1B"/>
    <w:rsid w:val="00BE10E2"/>
    <w:rsid w:val="00BE11E3"/>
    <w:rsid w:val="00BE1626"/>
    <w:rsid w:val="00BE17D7"/>
    <w:rsid w:val="00BE1ADB"/>
    <w:rsid w:val="00BE1BD9"/>
    <w:rsid w:val="00BE1DAE"/>
    <w:rsid w:val="00BE23C7"/>
    <w:rsid w:val="00BE3391"/>
    <w:rsid w:val="00BE4663"/>
    <w:rsid w:val="00BE4AA0"/>
    <w:rsid w:val="00BE4B07"/>
    <w:rsid w:val="00BE51AB"/>
    <w:rsid w:val="00BE565E"/>
    <w:rsid w:val="00BE590F"/>
    <w:rsid w:val="00BE6515"/>
    <w:rsid w:val="00BE6C48"/>
    <w:rsid w:val="00BE6D7D"/>
    <w:rsid w:val="00BE7019"/>
    <w:rsid w:val="00BF0A9C"/>
    <w:rsid w:val="00BF0D23"/>
    <w:rsid w:val="00BF1009"/>
    <w:rsid w:val="00BF1D0F"/>
    <w:rsid w:val="00BF23D4"/>
    <w:rsid w:val="00BF23E5"/>
    <w:rsid w:val="00BF25AF"/>
    <w:rsid w:val="00BF2700"/>
    <w:rsid w:val="00BF293C"/>
    <w:rsid w:val="00BF2D9F"/>
    <w:rsid w:val="00BF345D"/>
    <w:rsid w:val="00BF36ED"/>
    <w:rsid w:val="00BF404F"/>
    <w:rsid w:val="00BF4077"/>
    <w:rsid w:val="00BF46B2"/>
    <w:rsid w:val="00BF544C"/>
    <w:rsid w:val="00BF5537"/>
    <w:rsid w:val="00BF5661"/>
    <w:rsid w:val="00BF59ED"/>
    <w:rsid w:val="00BF66D8"/>
    <w:rsid w:val="00BF6844"/>
    <w:rsid w:val="00BF687F"/>
    <w:rsid w:val="00BF6945"/>
    <w:rsid w:val="00BF69C5"/>
    <w:rsid w:val="00BF6C3D"/>
    <w:rsid w:val="00BF7847"/>
    <w:rsid w:val="00C01227"/>
    <w:rsid w:val="00C01AAE"/>
    <w:rsid w:val="00C01BE7"/>
    <w:rsid w:val="00C02107"/>
    <w:rsid w:val="00C0337F"/>
    <w:rsid w:val="00C03CC7"/>
    <w:rsid w:val="00C04213"/>
    <w:rsid w:val="00C04550"/>
    <w:rsid w:val="00C04807"/>
    <w:rsid w:val="00C04B5F"/>
    <w:rsid w:val="00C04E6D"/>
    <w:rsid w:val="00C05363"/>
    <w:rsid w:val="00C053D6"/>
    <w:rsid w:val="00C05F98"/>
    <w:rsid w:val="00C065C5"/>
    <w:rsid w:val="00C067C1"/>
    <w:rsid w:val="00C068BE"/>
    <w:rsid w:val="00C070AD"/>
    <w:rsid w:val="00C07DEE"/>
    <w:rsid w:val="00C102CB"/>
    <w:rsid w:val="00C10ADA"/>
    <w:rsid w:val="00C10BAC"/>
    <w:rsid w:val="00C10BF6"/>
    <w:rsid w:val="00C10CCA"/>
    <w:rsid w:val="00C10CF4"/>
    <w:rsid w:val="00C10FFF"/>
    <w:rsid w:val="00C11611"/>
    <w:rsid w:val="00C11AA4"/>
    <w:rsid w:val="00C12040"/>
    <w:rsid w:val="00C12707"/>
    <w:rsid w:val="00C129DB"/>
    <w:rsid w:val="00C12BCE"/>
    <w:rsid w:val="00C13392"/>
    <w:rsid w:val="00C13757"/>
    <w:rsid w:val="00C138D1"/>
    <w:rsid w:val="00C13AE7"/>
    <w:rsid w:val="00C13F10"/>
    <w:rsid w:val="00C155DA"/>
    <w:rsid w:val="00C15654"/>
    <w:rsid w:val="00C157AF"/>
    <w:rsid w:val="00C160CF"/>
    <w:rsid w:val="00C166AB"/>
    <w:rsid w:val="00C1712D"/>
    <w:rsid w:val="00C17196"/>
    <w:rsid w:val="00C1738E"/>
    <w:rsid w:val="00C174BA"/>
    <w:rsid w:val="00C1753A"/>
    <w:rsid w:val="00C176A4"/>
    <w:rsid w:val="00C17835"/>
    <w:rsid w:val="00C17E07"/>
    <w:rsid w:val="00C17E7E"/>
    <w:rsid w:val="00C203A3"/>
    <w:rsid w:val="00C211FE"/>
    <w:rsid w:val="00C21364"/>
    <w:rsid w:val="00C227AB"/>
    <w:rsid w:val="00C22BA2"/>
    <w:rsid w:val="00C23056"/>
    <w:rsid w:val="00C2305A"/>
    <w:rsid w:val="00C2334A"/>
    <w:rsid w:val="00C2360A"/>
    <w:rsid w:val="00C237EA"/>
    <w:rsid w:val="00C239F9"/>
    <w:rsid w:val="00C23C41"/>
    <w:rsid w:val="00C2544C"/>
    <w:rsid w:val="00C25497"/>
    <w:rsid w:val="00C25BBC"/>
    <w:rsid w:val="00C25F78"/>
    <w:rsid w:val="00C2689A"/>
    <w:rsid w:val="00C273C0"/>
    <w:rsid w:val="00C27D41"/>
    <w:rsid w:val="00C30586"/>
    <w:rsid w:val="00C30B5D"/>
    <w:rsid w:val="00C30D51"/>
    <w:rsid w:val="00C30E46"/>
    <w:rsid w:val="00C31308"/>
    <w:rsid w:val="00C3162F"/>
    <w:rsid w:val="00C31C33"/>
    <w:rsid w:val="00C32CF8"/>
    <w:rsid w:val="00C33245"/>
    <w:rsid w:val="00C334D9"/>
    <w:rsid w:val="00C33618"/>
    <w:rsid w:val="00C34036"/>
    <w:rsid w:val="00C34257"/>
    <w:rsid w:val="00C35097"/>
    <w:rsid w:val="00C35C04"/>
    <w:rsid w:val="00C3762F"/>
    <w:rsid w:val="00C37CA4"/>
    <w:rsid w:val="00C401B9"/>
    <w:rsid w:val="00C4020C"/>
    <w:rsid w:val="00C4092F"/>
    <w:rsid w:val="00C40F68"/>
    <w:rsid w:val="00C412CF"/>
    <w:rsid w:val="00C4190E"/>
    <w:rsid w:val="00C42130"/>
    <w:rsid w:val="00C421B1"/>
    <w:rsid w:val="00C42A4F"/>
    <w:rsid w:val="00C42C95"/>
    <w:rsid w:val="00C42F8B"/>
    <w:rsid w:val="00C440EC"/>
    <w:rsid w:val="00C443B7"/>
    <w:rsid w:val="00C4476E"/>
    <w:rsid w:val="00C447C9"/>
    <w:rsid w:val="00C44D14"/>
    <w:rsid w:val="00C45DAF"/>
    <w:rsid w:val="00C45E21"/>
    <w:rsid w:val="00C4600A"/>
    <w:rsid w:val="00C4662A"/>
    <w:rsid w:val="00C474F9"/>
    <w:rsid w:val="00C478AB"/>
    <w:rsid w:val="00C47C6C"/>
    <w:rsid w:val="00C47F83"/>
    <w:rsid w:val="00C508D2"/>
    <w:rsid w:val="00C50A53"/>
    <w:rsid w:val="00C50A62"/>
    <w:rsid w:val="00C50D9F"/>
    <w:rsid w:val="00C5165C"/>
    <w:rsid w:val="00C5291B"/>
    <w:rsid w:val="00C52B33"/>
    <w:rsid w:val="00C53D7C"/>
    <w:rsid w:val="00C548F6"/>
    <w:rsid w:val="00C54E48"/>
    <w:rsid w:val="00C56307"/>
    <w:rsid w:val="00C56C0F"/>
    <w:rsid w:val="00C56D91"/>
    <w:rsid w:val="00C5712F"/>
    <w:rsid w:val="00C57694"/>
    <w:rsid w:val="00C57712"/>
    <w:rsid w:val="00C601E9"/>
    <w:rsid w:val="00C60DF7"/>
    <w:rsid w:val="00C61480"/>
    <w:rsid w:val="00C614A3"/>
    <w:rsid w:val="00C619DF"/>
    <w:rsid w:val="00C61E8A"/>
    <w:rsid w:val="00C62C29"/>
    <w:rsid w:val="00C62D48"/>
    <w:rsid w:val="00C63623"/>
    <w:rsid w:val="00C63E6B"/>
    <w:rsid w:val="00C64293"/>
    <w:rsid w:val="00C644A9"/>
    <w:rsid w:val="00C6474A"/>
    <w:rsid w:val="00C64921"/>
    <w:rsid w:val="00C64A70"/>
    <w:rsid w:val="00C64BDB"/>
    <w:rsid w:val="00C65306"/>
    <w:rsid w:val="00C66728"/>
    <w:rsid w:val="00C66A53"/>
    <w:rsid w:val="00C66E93"/>
    <w:rsid w:val="00C66ECB"/>
    <w:rsid w:val="00C66F9E"/>
    <w:rsid w:val="00C67E40"/>
    <w:rsid w:val="00C701B0"/>
    <w:rsid w:val="00C70280"/>
    <w:rsid w:val="00C70C68"/>
    <w:rsid w:val="00C711B2"/>
    <w:rsid w:val="00C7122B"/>
    <w:rsid w:val="00C71577"/>
    <w:rsid w:val="00C72194"/>
    <w:rsid w:val="00C72598"/>
    <w:rsid w:val="00C72967"/>
    <w:rsid w:val="00C739B5"/>
    <w:rsid w:val="00C73CB5"/>
    <w:rsid w:val="00C75481"/>
    <w:rsid w:val="00C75705"/>
    <w:rsid w:val="00C76704"/>
    <w:rsid w:val="00C767E8"/>
    <w:rsid w:val="00C774A3"/>
    <w:rsid w:val="00C77D54"/>
    <w:rsid w:val="00C80487"/>
    <w:rsid w:val="00C80BA0"/>
    <w:rsid w:val="00C81A50"/>
    <w:rsid w:val="00C82DF7"/>
    <w:rsid w:val="00C82E13"/>
    <w:rsid w:val="00C83A27"/>
    <w:rsid w:val="00C84490"/>
    <w:rsid w:val="00C844DA"/>
    <w:rsid w:val="00C8451C"/>
    <w:rsid w:val="00C84587"/>
    <w:rsid w:val="00C852A1"/>
    <w:rsid w:val="00C860E6"/>
    <w:rsid w:val="00C862AE"/>
    <w:rsid w:val="00C872A6"/>
    <w:rsid w:val="00C90C89"/>
    <w:rsid w:val="00C9104B"/>
    <w:rsid w:val="00C916BA"/>
    <w:rsid w:val="00C9174C"/>
    <w:rsid w:val="00C91EED"/>
    <w:rsid w:val="00C93341"/>
    <w:rsid w:val="00C9341F"/>
    <w:rsid w:val="00C93473"/>
    <w:rsid w:val="00C937AF"/>
    <w:rsid w:val="00C93807"/>
    <w:rsid w:val="00C938B0"/>
    <w:rsid w:val="00C940F4"/>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269"/>
    <w:rsid w:val="00CA3285"/>
    <w:rsid w:val="00CA3585"/>
    <w:rsid w:val="00CA37D0"/>
    <w:rsid w:val="00CA3C01"/>
    <w:rsid w:val="00CA4041"/>
    <w:rsid w:val="00CA5621"/>
    <w:rsid w:val="00CA59F3"/>
    <w:rsid w:val="00CA5F68"/>
    <w:rsid w:val="00CA609F"/>
    <w:rsid w:val="00CA7060"/>
    <w:rsid w:val="00CA737E"/>
    <w:rsid w:val="00CA77A2"/>
    <w:rsid w:val="00CA7986"/>
    <w:rsid w:val="00CA7C11"/>
    <w:rsid w:val="00CA7C6D"/>
    <w:rsid w:val="00CA7D8B"/>
    <w:rsid w:val="00CB0324"/>
    <w:rsid w:val="00CB0481"/>
    <w:rsid w:val="00CB0DB1"/>
    <w:rsid w:val="00CB15F2"/>
    <w:rsid w:val="00CB17A4"/>
    <w:rsid w:val="00CB1896"/>
    <w:rsid w:val="00CB1C3F"/>
    <w:rsid w:val="00CB31BC"/>
    <w:rsid w:val="00CB375F"/>
    <w:rsid w:val="00CB3AD0"/>
    <w:rsid w:val="00CB3AEA"/>
    <w:rsid w:val="00CB4771"/>
    <w:rsid w:val="00CB4943"/>
    <w:rsid w:val="00CB4950"/>
    <w:rsid w:val="00CB5760"/>
    <w:rsid w:val="00CB57C8"/>
    <w:rsid w:val="00CB5995"/>
    <w:rsid w:val="00CB6EDA"/>
    <w:rsid w:val="00CB7558"/>
    <w:rsid w:val="00CB7624"/>
    <w:rsid w:val="00CB7B1C"/>
    <w:rsid w:val="00CB7C4A"/>
    <w:rsid w:val="00CC09ED"/>
    <w:rsid w:val="00CC1219"/>
    <w:rsid w:val="00CC121A"/>
    <w:rsid w:val="00CC135C"/>
    <w:rsid w:val="00CC1ADF"/>
    <w:rsid w:val="00CC1AF6"/>
    <w:rsid w:val="00CC1D6B"/>
    <w:rsid w:val="00CC1D87"/>
    <w:rsid w:val="00CC21AA"/>
    <w:rsid w:val="00CC22D5"/>
    <w:rsid w:val="00CC2B30"/>
    <w:rsid w:val="00CC34D0"/>
    <w:rsid w:val="00CC3B21"/>
    <w:rsid w:val="00CC3BDC"/>
    <w:rsid w:val="00CC3C2C"/>
    <w:rsid w:val="00CC3DEE"/>
    <w:rsid w:val="00CC4B53"/>
    <w:rsid w:val="00CC4DBB"/>
    <w:rsid w:val="00CC51C2"/>
    <w:rsid w:val="00CC5A9A"/>
    <w:rsid w:val="00CC5FCA"/>
    <w:rsid w:val="00CC631F"/>
    <w:rsid w:val="00CC665D"/>
    <w:rsid w:val="00CC69DD"/>
    <w:rsid w:val="00CC6B8A"/>
    <w:rsid w:val="00CC718F"/>
    <w:rsid w:val="00CC7378"/>
    <w:rsid w:val="00CD003B"/>
    <w:rsid w:val="00CD07DA"/>
    <w:rsid w:val="00CD154B"/>
    <w:rsid w:val="00CD15DF"/>
    <w:rsid w:val="00CD1EFF"/>
    <w:rsid w:val="00CD2821"/>
    <w:rsid w:val="00CD2AEE"/>
    <w:rsid w:val="00CD2DFE"/>
    <w:rsid w:val="00CD3C89"/>
    <w:rsid w:val="00CD3FB2"/>
    <w:rsid w:val="00CD3FD5"/>
    <w:rsid w:val="00CD42E6"/>
    <w:rsid w:val="00CD521F"/>
    <w:rsid w:val="00CD5611"/>
    <w:rsid w:val="00CD593A"/>
    <w:rsid w:val="00CD5E8B"/>
    <w:rsid w:val="00CD6EC3"/>
    <w:rsid w:val="00CE077E"/>
    <w:rsid w:val="00CE0DE6"/>
    <w:rsid w:val="00CE0F32"/>
    <w:rsid w:val="00CE1555"/>
    <w:rsid w:val="00CE2DCD"/>
    <w:rsid w:val="00CE31D6"/>
    <w:rsid w:val="00CE357A"/>
    <w:rsid w:val="00CE38CD"/>
    <w:rsid w:val="00CE3B01"/>
    <w:rsid w:val="00CE4A15"/>
    <w:rsid w:val="00CE4BC1"/>
    <w:rsid w:val="00CE5654"/>
    <w:rsid w:val="00CE5918"/>
    <w:rsid w:val="00CE59DF"/>
    <w:rsid w:val="00CE6182"/>
    <w:rsid w:val="00CE6AA6"/>
    <w:rsid w:val="00CE6D84"/>
    <w:rsid w:val="00CE6E27"/>
    <w:rsid w:val="00CE72DD"/>
    <w:rsid w:val="00CE7CA4"/>
    <w:rsid w:val="00CF06B8"/>
    <w:rsid w:val="00CF0CA5"/>
    <w:rsid w:val="00CF12BF"/>
    <w:rsid w:val="00CF1BD7"/>
    <w:rsid w:val="00CF1C76"/>
    <w:rsid w:val="00CF2481"/>
    <w:rsid w:val="00CF28AA"/>
    <w:rsid w:val="00CF2B42"/>
    <w:rsid w:val="00CF2CD2"/>
    <w:rsid w:val="00CF2F0D"/>
    <w:rsid w:val="00CF3145"/>
    <w:rsid w:val="00CF34AD"/>
    <w:rsid w:val="00CF3DA8"/>
    <w:rsid w:val="00CF3E27"/>
    <w:rsid w:val="00CF5400"/>
    <w:rsid w:val="00CF6E22"/>
    <w:rsid w:val="00CF7154"/>
    <w:rsid w:val="00CF736B"/>
    <w:rsid w:val="00CF75BB"/>
    <w:rsid w:val="00CF7832"/>
    <w:rsid w:val="00CF78F8"/>
    <w:rsid w:val="00D00171"/>
    <w:rsid w:val="00D0119D"/>
    <w:rsid w:val="00D01312"/>
    <w:rsid w:val="00D0150F"/>
    <w:rsid w:val="00D01518"/>
    <w:rsid w:val="00D01776"/>
    <w:rsid w:val="00D01F75"/>
    <w:rsid w:val="00D02166"/>
    <w:rsid w:val="00D025BF"/>
    <w:rsid w:val="00D02D1E"/>
    <w:rsid w:val="00D030DD"/>
    <w:rsid w:val="00D03C8F"/>
    <w:rsid w:val="00D03CB0"/>
    <w:rsid w:val="00D04A7E"/>
    <w:rsid w:val="00D04D81"/>
    <w:rsid w:val="00D05287"/>
    <w:rsid w:val="00D05AC7"/>
    <w:rsid w:val="00D06DFD"/>
    <w:rsid w:val="00D07BF2"/>
    <w:rsid w:val="00D1060E"/>
    <w:rsid w:val="00D106FD"/>
    <w:rsid w:val="00D108A3"/>
    <w:rsid w:val="00D108B9"/>
    <w:rsid w:val="00D1105D"/>
    <w:rsid w:val="00D11FA8"/>
    <w:rsid w:val="00D12319"/>
    <w:rsid w:val="00D13824"/>
    <w:rsid w:val="00D13BE5"/>
    <w:rsid w:val="00D13C20"/>
    <w:rsid w:val="00D13C6D"/>
    <w:rsid w:val="00D13D45"/>
    <w:rsid w:val="00D13E5B"/>
    <w:rsid w:val="00D13FF0"/>
    <w:rsid w:val="00D14C59"/>
    <w:rsid w:val="00D151F7"/>
    <w:rsid w:val="00D16B0F"/>
    <w:rsid w:val="00D202E9"/>
    <w:rsid w:val="00D20406"/>
    <w:rsid w:val="00D2132E"/>
    <w:rsid w:val="00D2142D"/>
    <w:rsid w:val="00D21B95"/>
    <w:rsid w:val="00D21EC3"/>
    <w:rsid w:val="00D2263C"/>
    <w:rsid w:val="00D22679"/>
    <w:rsid w:val="00D22A75"/>
    <w:rsid w:val="00D22DBA"/>
    <w:rsid w:val="00D2314D"/>
    <w:rsid w:val="00D233EE"/>
    <w:rsid w:val="00D23C0A"/>
    <w:rsid w:val="00D23ED1"/>
    <w:rsid w:val="00D23F83"/>
    <w:rsid w:val="00D245C9"/>
    <w:rsid w:val="00D24D4D"/>
    <w:rsid w:val="00D2546F"/>
    <w:rsid w:val="00D25779"/>
    <w:rsid w:val="00D25B53"/>
    <w:rsid w:val="00D26558"/>
    <w:rsid w:val="00D26981"/>
    <w:rsid w:val="00D2741C"/>
    <w:rsid w:val="00D27760"/>
    <w:rsid w:val="00D27764"/>
    <w:rsid w:val="00D27B10"/>
    <w:rsid w:val="00D309D1"/>
    <w:rsid w:val="00D30DD0"/>
    <w:rsid w:val="00D30F52"/>
    <w:rsid w:val="00D31454"/>
    <w:rsid w:val="00D31534"/>
    <w:rsid w:val="00D3188F"/>
    <w:rsid w:val="00D31DC7"/>
    <w:rsid w:val="00D321F8"/>
    <w:rsid w:val="00D32892"/>
    <w:rsid w:val="00D32DAB"/>
    <w:rsid w:val="00D330A9"/>
    <w:rsid w:val="00D3335B"/>
    <w:rsid w:val="00D338CF"/>
    <w:rsid w:val="00D33A58"/>
    <w:rsid w:val="00D3465C"/>
    <w:rsid w:val="00D34A61"/>
    <w:rsid w:val="00D34C93"/>
    <w:rsid w:val="00D35549"/>
    <w:rsid w:val="00D356BE"/>
    <w:rsid w:val="00D35836"/>
    <w:rsid w:val="00D364FC"/>
    <w:rsid w:val="00D3728D"/>
    <w:rsid w:val="00D406A1"/>
    <w:rsid w:val="00D40792"/>
    <w:rsid w:val="00D40B2F"/>
    <w:rsid w:val="00D4131B"/>
    <w:rsid w:val="00D41321"/>
    <w:rsid w:val="00D41453"/>
    <w:rsid w:val="00D41524"/>
    <w:rsid w:val="00D41888"/>
    <w:rsid w:val="00D41ADB"/>
    <w:rsid w:val="00D42307"/>
    <w:rsid w:val="00D42505"/>
    <w:rsid w:val="00D42556"/>
    <w:rsid w:val="00D42BB4"/>
    <w:rsid w:val="00D44792"/>
    <w:rsid w:val="00D449E6"/>
    <w:rsid w:val="00D44EE6"/>
    <w:rsid w:val="00D458FD"/>
    <w:rsid w:val="00D45957"/>
    <w:rsid w:val="00D45EC0"/>
    <w:rsid w:val="00D461A2"/>
    <w:rsid w:val="00D4648F"/>
    <w:rsid w:val="00D466DB"/>
    <w:rsid w:val="00D468D1"/>
    <w:rsid w:val="00D46DB3"/>
    <w:rsid w:val="00D47264"/>
    <w:rsid w:val="00D47BD3"/>
    <w:rsid w:val="00D47BEC"/>
    <w:rsid w:val="00D47D3C"/>
    <w:rsid w:val="00D47E43"/>
    <w:rsid w:val="00D50417"/>
    <w:rsid w:val="00D5044B"/>
    <w:rsid w:val="00D507C5"/>
    <w:rsid w:val="00D50BAD"/>
    <w:rsid w:val="00D50C38"/>
    <w:rsid w:val="00D50D5B"/>
    <w:rsid w:val="00D5146E"/>
    <w:rsid w:val="00D51634"/>
    <w:rsid w:val="00D51854"/>
    <w:rsid w:val="00D51AB0"/>
    <w:rsid w:val="00D51E9F"/>
    <w:rsid w:val="00D52220"/>
    <w:rsid w:val="00D524CD"/>
    <w:rsid w:val="00D53326"/>
    <w:rsid w:val="00D54025"/>
    <w:rsid w:val="00D54073"/>
    <w:rsid w:val="00D54C1A"/>
    <w:rsid w:val="00D54CB4"/>
    <w:rsid w:val="00D55B6D"/>
    <w:rsid w:val="00D56EE1"/>
    <w:rsid w:val="00D5736F"/>
    <w:rsid w:val="00D57CB7"/>
    <w:rsid w:val="00D603A4"/>
    <w:rsid w:val="00D6044D"/>
    <w:rsid w:val="00D604CB"/>
    <w:rsid w:val="00D615B5"/>
    <w:rsid w:val="00D61B15"/>
    <w:rsid w:val="00D61D76"/>
    <w:rsid w:val="00D6231F"/>
    <w:rsid w:val="00D63C83"/>
    <w:rsid w:val="00D63C95"/>
    <w:rsid w:val="00D63D22"/>
    <w:rsid w:val="00D63D76"/>
    <w:rsid w:val="00D63F57"/>
    <w:rsid w:val="00D64163"/>
    <w:rsid w:val="00D64736"/>
    <w:rsid w:val="00D64796"/>
    <w:rsid w:val="00D64ABD"/>
    <w:rsid w:val="00D64C92"/>
    <w:rsid w:val="00D65793"/>
    <w:rsid w:val="00D65A87"/>
    <w:rsid w:val="00D66567"/>
    <w:rsid w:val="00D6669F"/>
    <w:rsid w:val="00D66760"/>
    <w:rsid w:val="00D6680D"/>
    <w:rsid w:val="00D673FA"/>
    <w:rsid w:val="00D7034A"/>
    <w:rsid w:val="00D70582"/>
    <w:rsid w:val="00D705E7"/>
    <w:rsid w:val="00D71FB0"/>
    <w:rsid w:val="00D73213"/>
    <w:rsid w:val="00D73293"/>
    <w:rsid w:val="00D732AA"/>
    <w:rsid w:val="00D74600"/>
    <w:rsid w:val="00D7519D"/>
    <w:rsid w:val="00D753BB"/>
    <w:rsid w:val="00D754F4"/>
    <w:rsid w:val="00D75A28"/>
    <w:rsid w:val="00D75F96"/>
    <w:rsid w:val="00D75FF5"/>
    <w:rsid w:val="00D76120"/>
    <w:rsid w:val="00D766FD"/>
    <w:rsid w:val="00D76743"/>
    <w:rsid w:val="00D76A61"/>
    <w:rsid w:val="00D76F64"/>
    <w:rsid w:val="00D776B1"/>
    <w:rsid w:val="00D77B59"/>
    <w:rsid w:val="00D80EE4"/>
    <w:rsid w:val="00D81691"/>
    <w:rsid w:val="00D8195D"/>
    <w:rsid w:val="00D81A0B"/>
    <w:rsid w:val="00D81DEB"/>
    <w:rsid w:val="00D82211"/>
    <w:rsid w:val="00D82CE3"/>
    <w:rsid w:val="00D8318F"/>
    <w:rsid w:val="00D835A7"/>
    <w:rsid w:val="00D83BD7"/>
    <w:rsid w:val="00D83F68"/>
    <w:rsid w:val="00D84B4A"/>
    <w:rsid w:val="00D84CDC"/>
    <w:rsid w:val="00D84D7E"/>
    <w:rsid w:val="00D855E8"/>
    <w:rsid w:val="00D85E33"/>
    <w:rsid w:val="00D866C3"/>
    <w:rsid w:val="00D879FF"/>
    <w:rsid w:val="00D87E96"/>
    <w:rsid w:val="00D87E97"/>
    <w:rsid w:val="00D90315"/>
    <w:rsid w:val="00D905A7"/>
    <w:rsid w:val="00D906E4"/>
    <w:rsid w:val="00D908F1"/>
    <w:rsid w:val="00D91032"/>
    <w:rsid w:val="00D916BE"/>
    <w:rsid w:val="00D922C2"/>
    <w:rsid w:val="00D92B32"/>
    <w:rsid w:val="00D92F89"/>
    <w:rsid w:val="00D93066"/>
    <w:rsid w:val="00D933E8"/>
    <w:rsid w:val="00D939D6"/>
    <w:rsid w:val="00D9420E"/>
    <w:rsid w:val="00D944FE"/>
    <w:rsid w:val="00D94B2D"/>
    <w:rsid w:val="00D94F0E"/>
    <w:rsid w:val="00D96753"/>
    <w:rsid w:val="00D96BE1"/>
    <w:rsid w:val="00D96C5A"/>
    <w:rsid w:val="00D96DE1"/>
    <w:rsid w:val="00DA0169"/>
    <w:rsid w:val="00DA02E8"/>
    <w:rsid w:val="00DA0543"/>
    <w:rsid w:val="00DA065C"/>
    <w:rsid w:val="00DA0AA8"/>
    <w:rsid w:val="00DA0B07"/>
    <w:rsid w:val="00DA17E1"/>
    <w:rsid w:val="00DA18F2"/>
    <w:rsid w:val="00DA196A"/>
    <w:rsid w:val="00DA19FC"/>
    <w:rsid w:val="00DA1AC3"/>
    <w:rsid w:val="00DA2D86"/>
    <w:rsid w:val="00DA3CAA"/>
    <w:rsid w:val="00DA3CDB"/>
    <w:rsid w:val="00DA48CC"/>
    <w:rsid w:val="00DA4A77"/>
    <w:rsid w:val="00DA4DE4"/>
    <w:rsid w:val="00DA5269"/>
    <w:rsid w:val="00DA55DF"/>
    <w:rsid w:val="00DA5EAA"/>
    <w:rsid w:val="00DA654D"/>
    <w:rsid w:val="00DA6758"/>
    <w:rsid w:val="00DA683B"/>
    <w:rsid w:val="00DA6B62"/>
    <w:rsid w:val="00DA6C9F"/>
    <w:rsid w:val="00DA6F7C"/>
    <w:rsid w:val="00DA6FE8"/>
    <w:rsid w:val="00DA78D2"/>
    <w:rsid w:val="00DA7A4B"/>
    <w:rsid w:val="00DB036F"/>
    <w:rsid w:val="00DB039C"/>
    <w:rsid w:val="00DB13DA"/>
    <w:rsid w:val="00DB15BC"/>
    <w:rsid w:val="00DB1BB8"/>
    <w:rsid w:val="00DB2163"/>
    <w:rsid w:val="00DB24B1"/>
    <w:rsid w:val="00DB2C5A"/>
    <w:rsid w:val="00DB32A6"/>
    <w:rsid w:val="00DB3572"/>
    <w:rsid w:val="00DB3714"/>
    <w:rsid w:val="00DB3E51"/>
    <w:rsid w:val="00DB4172"/>
    <w:rsid w:val="00DB4275"/>
    <w:rsid w:val="00DB430B"/>
    <w:rsid w:val="00DB4DAB"/>
    <w:rsid w:val="00DB5B44"/>
    <w:rsid w:val="00DB6445"/>
    <w:rsid w:val="00DB676B"/>
    <w:rsid w:val="00DB6F57"/>
    <w:rsid w:val="00DB7276"/>
    <w:rsid w:val="00DB754A"/>
    <w:rsid w:val="00DB7AF5"/>
    <w:rsid w:val="00DC008F"/>
    <w:rsid w:val="00DC0990"/>
    <w:rsid w:val="00DC09EC"/>
    <w:rsid w:val="00DC0D4C"/>
    <w:rsid w:val="00DC135C"/>
    <w:rsid w:val="00DC16CC"/>
    <w:rsid w:val="00DC1879"/>
    <w:rsid w:val="00DC1930"/>
    <w:rsid w:val="00DC1B99"/>
    <w:rsid w:val="00DC1B9A"/>
    <w:rsid w:val="00DC2735"/>
    <w:rsid w:val="00DC2AF1"/>
    <w:rsid w:val="00DC2E9B"/>
    <w:rsid w:val="00DC2F02"/>
    <w:rsid w:val="00DC2F41"/>
    <w:rsid w:val="00DC34B2"/>
    <w:rsid w:val="00DC45EF"/>
    <w:rsid w:val="00DC4B84"/>
    <w:rsid w:val="00DC4B96"/>
    <w:rsid w:val="00DC4D4E"/>
    <w:rsid w:val="00DC5212"/>
    <w:rsid w:val="00DC535F"/>
    <w:rsid w:val="00DC53F3"/>
    <w:rsid w:val="00DC575A"/>
    <w:rsid w:val="00DC5A71"/>
    <w:rsid w:val="00DC5DA5"/>
    <w:rsid w:val="00DC5E6F"/>
    <w:rsid w:val="00DC5FD1"/>
    <w:rsid w:val="00DC640A"/>
    <w:rsid w:val="00DC6F3B"/>
    <w:rsid w:val="00DC6F89"/>
    <w:rsid w:val="00DC78C8"/>
    <w:rsid w:val="00DC7DBB"/>
    <w:rsid w:val="00DC7FFE"/>
    <w:rsid w:val="00DD011B"/>
    <w:rsid w:val="00DD04E6"/>
    <w:rsid w:val="00DD17AD"/>
    <w:rsid w:val="00DD1B78"/>
    <w:rsid w:val="00DD2621"/>
    <w:rsid w:val="00DD2A50"/>
    <w:rsid w:val="00DD2B77"/>
    <w:rsid w:val="00DD2DF5"/>
    <w:rsid w:val="00DD35E2"/>
    <w:rsid w:val="00DD395C"/>
    <w:rsid w:val="00DD4AFE"/>
    <w:rsid w:val="00DD58AF"/>
    <w:rsid w:val="00DD5A1B"/>
    <w:rsid w:val="00DD6026"/>
    <w:rsid w:val="00DD6439"/>
    <w:rsid w:val="00DD69C4"/>
    <w:rsid w:val="00DD6B82"/>
    <w:rsid w:val="00DD6E95"/>
    <w:rsid w:val="00DD6EE5"/>
    <w:rsid w:val="00DD720B"/>
    <w:rsid w:val="00DD7397"/>
    <w:rsid w:val="00DD76B0"/>
    <w:rsid w:val="00DD7D2E"/>
    <w:rsid w:val="00DE0F6A"/>
    <w:rsid w:val="00DE17E3"/>
    <w:rsid w:val="00DE1DF6"/>
    <w:rsid w:val="00DE1E81"/>
    <w:rsid w:val="00DE20B6"/>
    <w:rsid w:val="00DE2359"/>
    <w:rsid w:val="00DE2421"/>
    <w:rsid w:val="00DE2444"/>
    <w:rsid w:val="00DE255A"/>
    <w:rsid w:val="00DE2BEF"/>
    <w:rsid w:val="00DE2C56"/>
    <w:rsid w:val="00DE2C89"/>
    <w:rsid w:val="00DE30A1"/>
    <w:rsid w:val="00DE314A"/>
    <w:rsid w:val="00DE3453"/>
    <w:rsid w:val="00DE3558"/>
    <w:rsid w:val="00DE3560"/>
    <w:rsid w:val="00DE3A16"/>
    <w:rsid w:val="00DE3CCE"/>
    <w:rsid w:val="00DE418E"/>
    <w:rsid w:val="00DE421D"/>
    <w:rsid w:val="00DE4477"/>
    <w:rsid w:val="00DE4594"/>
    <w:rsid w:val="00DE4E3F"/>
    <w:rsid w:val="00DE5796"/>
    <w:rsid w:val="00DE6A56"/>
    <w:rsid w:val="00DE701B"/>
    <w:rsid w:val="00DE7584"/>
    <w:rsid w:val="00DE7E95"/>
    <w:rsid w:val="00DF00E8"/>
    <w:rsid w:val="00DF04CD"/>
    <w:rsid w:val="00DF0D2D"/>
    <w:rsid w:val="00DF131A"/>
    <w:rsid w:val="00DF13FE"/>
    <w:rsid w:val="00DF1830"/>
    <w:rsid w:val="00DF187B"/>
    <w:rsid w:val="00DF1956"/>
    <w:rsid w:val="00DF2338"/>
    <w:rsid w:val="00DF277D"/>
    <w:rsid w:val="00DF2F29"/>
    <w:rsid w:val="00DF30AD"/>
    <w:rsid w:val="00DF3421"/>
    <w:rsid w:val="00DF42E1"/>
    <w:rsid w:val="00DF46CE"/>
    <w:rsid w:val="00DF4826"/>
    <w:rsid w:val="00DF4D99"/>
    <w:rsid w:val="00DF55C1"/>
    <w:rsid w:val="00DF56F0"/>
    <w:rsid w:val="00DF630B"/>
    <w:rsid w:val="00DF64EF"/>
    <w:rsid w:val="00DF6A4F"/>
    <w:rsid w:val="00DF7060"/>
    <w:rsid w:val="00DF7EA8"/>
    <w:rsid w:val="00E00257"/>
    <w:rsid w:val="00E0046E"/>
    <w:rsid w:val="00E00D66"/>
    <w:rsid w:val="00E00FEB"/>
    <w:rsid w:val="00E0119C"/>
    <w:rsid w:val="00E015DE"/>
    <w:rsid w:val="00E0165C"/>
    <w:rsid w:val="00E0176E"/>
    <w:rsid w:val="00E03524"/>
    <w:rsid w:val="00E03AC5"/>
    <w:rsid w:val="00E0415A"/>
    <w:rsid w:val="00E04197"/>
    <w:rsid w:val="00E0448A"/>
    <w:rsid w:val="00E04636"/>
    <w:rsid w:val="00E04BA1"/>
    <w:rsid w:val="00E04CE4"/>
    <w:rsid w:val="00E05118"/>
    <w:rsid w:val="00E05311"/>
    <w:rsid w:val="00E058EF"/>
    <w:rsid w:val="00E05B75"/>
    <w:rsid w:val="00E06285"/>
    <w:rsid w:val="00E06370"/>
    <w:rsid w:val="00E067EC"/>
    <w:rsid w:val="00E07CBC"/>
    <w:rsid w:val="00E07CD2"/>
    <w:rsid w:val="00E07E58"/>
    <w:rsid w:val="00E107E1"/>
    <w:rsid w:val="00E10E7A"/>
    <w:rsid w:val="00E11D7A"/>
    <w:rsid w:val="00E12167"/>
    <w:rsid w:val="00E1267F"/>
    <w:rsid w:val="00E1296E"/>
    <w:rsid w:val="00E129B7"/>
    <w:rsid w:val="00E12B79"/>
    <w:rsid w:val="00E12E75"/>
    <w:rsid w:val="00E130BD"/>
    <w:rsid w:val="00E132BC"/>
    <w:rsid w:val="00E1386D"/>
    <w:rsid w:val="00E138BC"/>
    <w:rsid w:val="00E13C55"/>
    <w:rsid w:val="00E14A9A"/>
    <w:rsid w:val="00E14C0B"/>
    <w:rsid w:val="00E14D2D"/>
    <w:rsid w:val="00E15204"/>
    <w:rsid w:val="00E152DD"/>
    <w:rsid w:val="00E1533E"/>
    <w:rsid w:val="00E15B71"/>
    <w:rsid w:val="00E15CAB"/>
    <w:rsid w:val="00E15D89"/>
    <w:rsid w:val="00E1644F"/>
    <w:rsid w:val="00E16600"/>
    <w:rsid w:val="00E16722"/>
    <w:rsid w:val="00E16E64"/>
    <w:rsid w:val="00E16FEA"/>
    <w:rsid w:val="00E174A7"/>
    <w:rsid w:val="00E17753"/>
    <w:rsid w:val="00E17FE9"/>
    <w:rsid w:val="00E201C5"/>
    <w:rsid w:val="00E20324"/>
    <w:rsid w:val="00E2085B"/>
    <w:rsid w:val="00E20A43"/>
    <w:rsid w:val="00E214D8"/>
    <w:rsid w:val="00E21704"/>
    <w:rsid w:val="00E22B00"/>
    <w:rsid w:val="00E2336E"/>
    <w:rsid w:val="00E24B36"/>
    <w:rsid w:val="00E2561A"/>
    <w:rsid w:val="00E25938"/>
    <w:rsid w:val="00E25FBB"/>
    <w:rsid w:val="00E266CC"/>
    <w:rsid w:val="00E269F7"/>
    <w:rsid w:val="00E26FD7"/>
    <w:rsid w:val="00E27421"/>
    <w:rsid w:val="00E30D51"/>
    <w:rsid w:val="00E31739"/>
    <w:rsid w:val="00E317DA"/>
    <w:rsid w:val="00E31805"/>
    <w:rsid w:val="00E31F95"/>
    <w:rsid w:val="00E329CF"/>
    <w:rsid w:val="00E3302F"/>
    <w:rsid w:val="00E338C7"/>
    <w:rsid w:val="00E34165"/>
    <w:rsid w:val="00E34269"/>
    <w:rsid w:val="00E344CC"/>
    <w:rsid w:val="00E34620"/>
    <w:rsid w:val="00E3468B"/>
    <w:rsid w:val="00E34C24"/>
    <w:rsid w:val="00E35C6D"/>
    <w:rsid w:val="00E35D12"/>
    <w:rsid w:val="00E35D23"/>
    <w:rsid w:val="00E362D6"/>
    <w:rsid w:val="00E3681F"/>
    <w:rsid w:val="00E368A0"/>
    <w:rsid w:val="00E377A4"/>
    <w:rsid w:val="00E37F70"/>
    <w:rsid w:val="00E40501"/>
    <w:rsid w:val="00E4080B"/>
    <w:rsid w:val="00E41631"/>
    <w:rsid w:val="00E416D9"/>
    <w:rsid w:val="00E418D2"/>
    <w:rsid w:val="00E41C67"/>
    <w:rsid w:val="00E41CCC"/>
    <w:rsid w:val="00E41DC9"/>
    <w:rsid w:val="00E42282"/>
    <w:rsid w:val="00E4275F"/>
    <w:rsid w:val="00E428A3"/>
    <w:rsid w:val="00E42A16"/>
    <w:rsid w:val="00E4334D"/>
    <w:rsid w:val="00E438B1"/>
    <w:rsid w:val="00E43BC3"/>
    <w:rsid w:val="00E440CD"/>
    <w:rsid w:val="00E442CD"/>
    <w:rsid w:val="00E443AB"/>
    <w:rsid w:val="00E446A8"/>
    <w:rsid w:val="00E448C7"/>
    <w:rsid w:val="00E44C4C"/>
    <w:rsid w:val="00E44C7E"/>
    <w:rsid w:val="00E4564E"/>
    <w:rsid w:val="00E4567B"/>
    <w:rsid w:val="00E460F0"/>
    <w:rsid w:val="00E46745"/>
    <w:rsid w:val="00E46CDB"/>
    <w:rsid w:val="00E46F7C"/>
    <w:rsid w:val="00E470F8"/>
    <w:rsid w:val="00E4748C"/>
    <w:rsid w:val="00E47E51"/>
    <w:rsid w:val="00E50237"/>
    <w:rsid w:val="00E506FD"/>
    <w:rsid w:val="00E50E50"/>
    <w:rsid w:val="00E5104A"/>
    <w:rsid w:val="00E51594"/>
    <w:rsid w:val="00E52346"/>
    <w:rsid w:val="00E5261E"/>
    <w:rsid w:val="00E52760"/>
    <w:rsid w:val="00E529E3"/>
    <w:rsid w:val="00E52C3F"/>
    <w:rsid w:val="00E53B05"/>
    <w:rsid w:val="00E53B09"/>
    <w:rsid w:val="00E53F59"/>
    <w:rsid w:val="00E54227"/>
    <w:rsid w:val="00E55009"/>
    <w:rsid w:val="00E5543A"/>
    <w:rsid w:val="00E556D1"/>
    <w:rsid w:val="00E557FA"/>
    <w:rsid w:val="00E56B78"/>
    <w:rsid w:val="00E57041"/>
    <w:rsid w:val="00E57D15"/>
    <w:rsid w:val="00E60188"/>
    <w:rsid w:val="00E602E8"/>
    <w:rsid w:val="00E6066C"/>
    <w:rsid w:val="00E608E9"/>
    <w:rsid w:val="00E60DAC"/>
    <w:rsid w:val="00E60E1E"/>
    <w:rsid w:val="00E61246"/>
    <w:rsid w:val="00E613C4"/>
    <w:rsid w:val="00E617D0"/>
    <w:rsid w:val="00E6207D"/>
    <w:rsid w:val="00E626BE"/>
    <w:rsid w:val="00E62A29"/>
    <w:rsid w:val="00E631BF"/>
    <w:rsid w:val="00E63BEF"/>
    <w:rsid w:val="00E64944"/>
    <w:rsid w:val="00E64BE1"/>
    <w:rsid w:val="00E650CF"/>
    <w:rsid w:val="00E6655F"/>
    <w:rsid w:val="00E66AC4"/>
    <w:rsid w:val="00E66B08"/>
    <w:rsid w:val="00E66BD9"/>
    <w:rsid w:val="00E67505"/>
    <w:rsid w:val="00E67A1E"/>
    <w:rsid w:val="00E7016D"/>
    <w:rsid w:val="00E70CAA"/>
    <w:rsid w:val="00E7120B"/>
    <w:rsid w:val="00E7179C"/>
    <w:rsid w:val="00E7180B"/>
    <w:rsid w:val="00E71BB4"/>
    <w:rsid w:val="00E7285A"/>
    <w:rsid w:val="00E730C6"/>
    <w:rsid w:val="00E7364B"/>
    <w:rsid w:val="00E73CD2"/>
    <w:rsid w:val="00E7466C"/>
    <w:rsid w:val="00E74DFB"/>
    <w:rsid w:val="00E7539F"/>
    <w:rsid w:val="00E75BF8"/>
    <w:rsid w:val="00E75E1D"/>
    <w:rsid w:val="00E76E55"/>
    <w:rsid w:val="00E771DA"/>
    <w:rsid w:val="00E777AE"/>
    <w:rsid w:val="00E77F92"/>
    <w:rsid w:val="00E80049"/>
    <w:rsid w:val="00E80257"/>
    <w:rsid w:val="00E80D61"/>
    <w:rsid w:val="00E813F7"/>
    <w:rsid w:val="00E822D1"/>
    <w:rsid w:val="00E8293D"/>
    <w:rsid w:val="00E82CBC"/>
    <w:rsid w:val="00E837DC"/>
    <w:rsid w:val="00E83BDB"/>
    <w:rsid w:val="00E83D1A"/>
    <w:rsid w:val="00E84034"/>
    <w:rsid w:val="00E84AA2"/>
    <w:rsid w:val="00E8522F"/>
    <w:rsid w:val="00E852E8"/>
    <w:rsid w:val="00E853AE"/>
    <w:rsid w:val="00E85D4E"/>
    <w:rsid w:val="00E85D58"/>
    <w:rsid w:val="00E86149"/>
    <w:rsid w:val="00E86269"/>
    <w:rsid w:val="00E86BB9"/>
    <w:rsid w:val="00E86F5E"/>
    <w:rsid w:val="00E874FC"/>
    <w:rsid w:val="00E87500"/>
    <w:rsid w:val="00E87AAD"/>
    <w:rsid w:val="00E87FCC"/>
    <w:rsid w:val="00E91696"/>
    <w:rsid w:val="00E91E41"/>
    <w:rsid w:val="00E91EDC"/>
    <w:rsid w:val="00E923F3"/>
    <w:rsid w:val="00E92A96"/>
    <w:rsid w:val="00E93537"/>
    <w:rsid w:val="00E93953"/>
    <w:rsid w:val="00E93980"/>
    <w:rsid w:val="00E94026"/>
    <w:rsid w:val="00E94AB0"/>
    <w:rsid w:val="00E95C12"/>
    <w:rsid w:val="00E9658E"/>
    <w:rsid w:val="00E96927"/>
    <w:rsid w:val="00E9701C"/>
    <w:rsid w:val="00EA25C4"/>
    <w:rsid w:val="00EA27EB"/>
    <w:rsid w:val="00EA2AA4"/>
    <w:rsid w:val="00EA3043"/>
    <w:rsid w:val="00EA307B"/>
    <w:rsid w:val="00EA3382"/>
    <w:rsid w:val="00EA3402"/>
    <w:rsid w:val="00EA34EE"/>
    <w:rsid w:val="00EA3541"/>
    <w:rsid w:val="00EA3745"/>
    <w:rsid w:val="00EA3956"/>
    <w:rsid w:val="00EA422E"/>
    <w:rsid w:val="00EA48E8"/>
    <w:rsid w:val="00EA4925"/>
    <w:rsid w:val="00EA56E2"/>
    <w:rsid w:val="00EA588F"/>
    <w:rsid w:val="00EA5A56"/>
    <w:rsid w:val="00EA5C39"/>
    <w:rsid w:val="00EA66A2"/>
    <w:rsid w:val="00EA773E"/>
    <w:rsid w:val="00EA7872"/>
    <w:rsid w:val="00EA78F9"/>
    <w:rsid w:val="00EA7A78"/>
    <w:rsid w:val="00EB003B"/>
    <w:rsid w:val="00EB043A"/>
    <w:rsid w:val="00EB13E3"/>
    <w:rsid w:val="00EB16CE"/>
    <w:rsid w:val="00EB1DB8"/>
    <w:rsid w:val="00EB21B4"/>
    <w:rsid w:val="00EB2CDD"/>
    <w:rsid w:val="00EB2FA9"/>
    <w:rsid w:val="00EB364F"/>
    <w:rsid w:val="00EB3685"/>
    <w:rsid w:val="00EB36A2"/>
    <w:rsid w:val="00EB3C69"/>
    <w:rsid w:val="00EB453B"/>
    <w:rsid w:val="00EB4C02"/>
    <w:rsid w:val="00EB4D68"/>
    <w:rsid w:val="00EB4E5E"/>
    <w:rsid w:val="00EB54B7"/>
    <w:rsid w:val="00EB57C2"/>
    <w:rsid w:val="00EB57FA"/>
    <w:rsid w:val="00EB5B7B"/>
    <w:rsid w:val="00EB5DC0"/>
    <w:rsid w:val="00EB6A05"/>
    <w:rsid w:val="00EB721B"/>
    <w:rsid w:val="00EB74E0"/>
    <w:rsid w:val="00EB753F"/>
    <w:rsid w:val="00EB773D"/>
    <w:rsid w:val="00EB7AF3"/>
    <w:rsid w:val="00EC0346"/>
    <w:rsid w:val="00EC0A3F"/>
    <w:rsid w:val="00EC0F15"/>
    <w:rsid w:val="00EC11AE"/>
    <w:rsid w:val="00EC1210"/>
    <w:rsid w:val="00EC1F25"/>
    <w:rsid w:val="00EC20F0"/>
    <w:rsid w:val="00EC23E7"/>
    <w:rsid w:val="00EC258B"/>
    <w:rsid w:val="00EC27FA"/>
    <w:rsid w:val="00EC2B18"/>
    <w:rsid w:val="00EC2D53"/>
    <w:rsid w:val="00EC30A2"/>
    <w:rsid w:val="00EC3397"/>
    <w:rsid w:val="00EC384F"/>
    <w:rsid w:val="00EC391A"/>
    <w:rsid w:val="00EC3B7E"/>
    <w:rsid w:val="00EC3CAB"/>
    <w:rsid w:val="00EC4532"/>
    <w:rsid w:val="00EC46E1"/>
    <w:rsid w:val="00EC47E0"/>
    <w:rsid w:val="00EC485A"/>
    <w:rsid w:val="00EC4D08"/>
    <w:rsid w:val="00EC4E1B"/>
    <w:rsid w:val="00EC55B1"/>
    <w:rsid w:val="00EC5CC4"/>
    <w:rsid w:val="00EC5DB5"/>
    <w:rsid w:val="00EC5E97"/>
    <w:rsid w:val="00EC63D8"/>
    <w:rsid w:val="00EC7C8C"/>
    <w:rsid w:val="00ED0BF8"/>
    <w:rsid w:val="00ED0E0F"/>
    <w:rsid w:val="00ED1478"/>
    <w:rsid w:val="00ED16F1"/>
    <w:rsid w:val="00ED2585"/>
    <w:rsid w:val="00ED25C1"/>
    <w:rsid w:val="00ED275C"/>
    <w:rsid w:val="00ED379E"/>
    <w:rsid w:val="00ED3B09"/>
    <w:rsid w:val="00ED49C5"/>
    <w:rsid w:val="00ED517F"/>
    <w:rsid w:val="00ED5838"/>
    <w:rsid w:val="00ED63D8"/>
    <w:rsid w:val="00ED6691"/>
    <w:rsid w:val="00ED68ED"/>
    <w:rsid w:val="00ED69D5"/>
    <w:rsid w:val="00ED6E5F"/>
    <w:rsid w:val="00ED6E69"/>
    <w:rsid w:val="00ED7136"/>
    <w:rsid w:val="00EE0125"/>
    <w:rsid w:val="00EE014D"/>
    <w:rsid w:val="00EE01A7"/>
    <w:rsid w:val="00EE0D7A"/>
    <w:rsid w:val="00EE1412"/>
    <w:rsid w:val="00EE2C8A"/>
    <w:rsid w:val="00EE2D58"/>
    <w:rsid w:val="00EE3D26"/>
    <w:rsid w:val="00EE3FE0"/>
    <w:rsid w:val="00EE47EB"/>
    <w:rsid w:val="00EE4ADE"/>
    <w:rsid w:val="00EE57A6"/>
    <w:rsid w:val="00EE582D"/>
    <w:rsid w:val="00EE5F58"/>
    <w:rsid w:val="00EE6305"/>
    <w:rsid w:val="00EE6A38"/>
    <w:rsid w:val="00EE702F"/>
    <w:rsid w:val="00EE705E"/>
    <w:rsid w:val="00EE7468"/>
    <w:rsid w:val="00EE7627"/>
    <w:rsid w:val="00EE76F0"/>
    <w:rsid w:val="00EF06BC"/>
    <w:rsid w:val="00EF0C11"/>
    <w:rsid w:val="00EF10C6"/>
    <w:rsid w:val="00EF1645"/>
    <w:rsid w:val="00EF1A01"/>
    <w:rsid w:val="00EF1E14"/>
    <w:rsid w:val="00EF21E0"/>
    <w:rsid w:val="00EF2763"/>
    <w:rsid w:val="00EF29E5"/>
    <w:rsid w:val="00EF2AFD"/>
    <w:rsid w:val="00EF2D39"/>
    <w:rsid w:val="00EF32E9"/>
    <w:rsid w:val="00EF332C"/>
    <w:rsid w:val="00EF3542"/>
    <w:rsid w:val="00EF3DCD"/>
    <w:rsid w:val="00EF3E8C"/>
    <w:rsid w:val="00EF4946"/>
    <w:rsid w:val="00EF4F0D"/>
    <w:rsid w:val="00EF4F94"/>
    <w:rsid w:val="00EF4FC7"/>
    <w:rsid w:val="00EF57C0"/>
    <w:rsid w:val="00EF6118"/>
    <w:rsid w:val="00EF6A3D"/>
    <w:rsid w:val="00EF6B3C"/>
    <w:rsid w:val="00EF798A"/>
    <w:rsid w:val="00F0027D"/>
    <w:rsid w:val="00F0033F"/>
    <w:rsid w:val="00F00553"/>
    <w:rsid w:val="00F0055A"/>
    <w:rsid w:val="00F0066B"/>
    <w:rsid w:val="00F008A3"/>
    <w:rsid w:val="00F00BB2"/>
    <w:rsid w:val="00F00C06"/>
    <w:rsid w:val="00F02A68"/>
    <w:rsid w:val="00F02CDC"/>
    <w:rsid w:val="00F036FA"/>
    <w:rsid w:val="00F0393D"/>
    <w:rsid w:val="00F03B55"/>
    <w:rsid w:val="00F03E93"/>
    <w:rsid w:val="00F045D9"/>
    <w:rsid w:val="00F04602"/>
    <w:rsid w:val="00F046DE"/>
    <w:rsid w:val="00F04DC2"/>
    <w:rsid w:val="00F0585B"/>
    <w:rsid w:val="00F0589A"/>
    <w:rsid w:val="00F05A1E"/>
    <w:rsid w:val="00F05EB2"/>
    <w:rsid w:val="00F05ECC"/>
    <w:rsid w:val="00F071DA"/>
    <w:rsid w:val="00F0760B"/>
    <w:rsid w:val="00F077B7"/>
    <w:rsid w:val="00F077C2"/>
    <w:rsid w:val="00F07C9C"/>
    <w:rsid w:val="00F10DD1"/>
    <w:rsid w:val="00F1149E"/>
    <w:rsid w:val="00F11D42"/>
    <w:rsid w:val="00F1299E"/>
    <w:rsid w:val="00F12C79"/>
    <w:rsid w:val="00F12FD0"/>
    <w:rsid w:val="00F13038"/>
    <w:rsid w:val="00F13BF2"/>
    <w:rsid w:val="00F13FA4"/>
    <w:rsid w:val="00F13FFD"/>
    <w:rsid w:val="00F141DF"/>
    <w:rsid w:val="00F1438B"/>
    <w:rsid w:val="00F14D58"/>
    <w:rsid w:val="00F15368"/>
    <w:rsid w:val="00F15D5A"/>
    <w:rsid w:val="00F15D9C"/>
    <w:rsid w:val="00F15EC2"/>
    <w:rsid w:val="00F160F8"/>
    <w:rsid w:val="00F16B3E"/>
    <w:rsid w:val="00F16BB4"/>
    <w:rsid w:val="00F17FFC"/>
    <w:rsid w:val="00F20419"/>
    <w:rsid w:val="00F20747"/>
    <w:rsid w:val="00F20779"/>
    <w:rsid w:val="00F208CB"/>
    <w:rsid w:val="00F2145D"/>
    <w:rsid w:val="00F2153E"/>
    <w:rsid w:val="00F21783"/>
    <w:rsid w:val="00F2182B"/>
    <w:rsid w:val="00F21BFD"/>
    <w:rsid w:val="00F22AB2"/>
    <w:rsid w:val="00F22B26"/>
    <w:rsid w:val="00F22BCA"/>
    <w:rsid w:val="00F22CDE"/>
    <w:rsid w:val="00F23BBC"/>
    <w:rsid w:val="00F23CAA"/>
    <w:rsid w:val="00F24AB2"/>
    <w:rsid w:val="00F24F99"/>
    <w:rsid w:val="00F25192"/>
    <w:rsid w:val="00F25A21"/>
    <w:rsid w:val="00F25BD2"/>
    <w:rsid w:val="00F25D61"/>
    <w:rsid w:val="00F26276"/>
    <w:rsid w:val="00F262E5"/>
    <w:rsid w:val="00F2648C"/>
    <w:rsid w:val="00F2650E"/>
    <w:rsid w:val="00F265F8"/>
    <w:rsid w:val="00F274D9"/>
    <w:rsid w:val="00F27A68"/>
    <w:rsid w:val="00F30294"/>
    <w:rsid w:val="00F304F5"/>
    <w:rsid w:val="00F30856"/>
    <w:rsid w:val="00F3085B"/>
    <w:rsid w:val="00F30BA1"/>
    <w:rsid w:val="00F30D22"/>
    <w:rsid w:val="00F30D81"/>
    <w:rsid w:val="00F31D56"/>
    <w:rsid w:val="00F31E5C"/>
    <w:rsid w:val="00F32652"/>
    <w:rsid w:val="00F3383C"/>
    <w:rsid w:val="00F33BD2"/>
    <w:rsid w:val="00F34374"/>
    <w:rsid w:val="00F3482A"/>
    <w:rsid w:val="00F35531"/>
    <w:rsid w:val="00F35951"/>
    <w:rsid w:val="00F35FD9"/>
    <w:rsid w:val="00F36ADE"/>
    <w:rsid w:val="00F36B35"/>
    <w:rsid w:val="00F36C57"/>
    <w:rsid w:val="00F36C7C"/>
    <w:rsid w:val="00F36E36"/>
    <w:rsid w:val="00F3761A"/>
    <w:rsid w:val="00F3769F"/>
    <w:rsid w:val="00F3785B"/>
    <w:rsid w:val="00F40451"/>
    <w:rsid w:val="00F4075A"/>
    <w:rsid w:val="00F407A4"/>
    <w:rsid w:val="00F40B4A"/>
    <w:rsid w:val="00F4149B"/>
    <w:rsid w:val="00F41953"/>
    <w:rsid w:val="00F419F7"/>
    <w:rsid w:val="00F41EB2"/>
    <w:rsid w:val="00F423CE"/>
    <w:rsid w:val="00F43915"/>
    <w:rsid w:val="00F439FD"/>
    <w:rsid w:val="00F43B6A"/>
    <w:rsid w:val="00F4434C"/>
    <w:rsid w:val="00F44493"/>
    <w:rsid w:val="00F4478B"/>
    <w:rsid w:val="00F44AD8"/>
    <w:rsid w:val="00F44B0F"/>
    <w:rsid w:val="00F44D98"/>
    <w:rsid w:val="00F456CA"/>
    <w:rsid w:val="00F4692A"/>
    <w:rsid w:val="00F47029"/>
    <w:rsid w:val="00F47AAC"/>
    <w:rsid w:val="00F47AB0"/>
    <w:rsid w:val="00F47AB6"/>
    <w:rsid w:val="00F50337"/>
    <w:rsid w:val="00F50482"/>
    <w:rsid w:val="00F50600"/>
    <w:rsid w:val="00F50AE1"/>
    <w:rsid w:val="00F50D28"/>
    <w:rsid w:val="00F51452"/>
    <w:rsid w:val="00F514F5"/>
    <w:rsid w:val="00F515F1"/>
    <w:rsid w:val="00F518D3"/>
    <w:rsid w:val="00F518E7"/>
    <w:rsid w:val="00F527F5"/>
    <w:rsid w:val="00F52E62"/>
    <w:rsid w:val="00F535F7"/>
    <w:rsid w:val="00F53BAF"/>
    <w:rsid w:val="00F53F12"/>
    <w:rsid w:val="00F54407"/>
    <w:rsid w:val="00F546B2"/>
    <w:rsid w:val="00F54E65"/>
    <w:rsid w:val="00F55D68"/>
    <w:rsid w:val="00F55DB4"/>
    <w:rsid w:val="00F561B1"/>
    <w:rsid w:val="00F56229"/>
    <w:rsid w:val="00F56E8E"/>
    <w:rsid w:val="00F5703E"/>
    <w:rsid w:val="00F5719B"/>
    <w:rsid w:val="00F5750F"/>
    <w:rsid w:val="00F5759D"/>
    <w:rsid w:val="00F606F4"/>
    <w:rsid w:val="00F60951"/>
    <w:rsid w:val="00F60ECF"/>
    <w:rsid w:val="00F60F0A"/>
    <w:rsid w:val="00F61978"/>
    <w:rsid w:val="00F61AA2"/>
    <w:rsid w:val="00F61EC2"/>
    <w:rsid w:val="00F61EFA"/>
    <w:rsid w:val="00F62041"/>
    <w:rsid w:val="00F62120"/>
    <w:rsid w:val="00F6217D"/>
    <w:rsid w:val="00F62545"/>
    <w:rsid w:val="00F62860"/>
    <w:rsid w:val="00F62FE2"/>
    <w:rsid w:val="00F6305E"/>
    <w:rsid w:val="00F631E0"/>
    <w:rsid w:val="00F639FD"/>
    <w:rsid w:val="00F64CCF"/>
    <w:rsid w:val="00F650B2"/>
    <w:rsid w:val="00F65632"/>
    <w:rsid w:val="00F659CB"/>
    <w:rsid w:val="00F65BAB"/>
    <w:rsid w:val="00F663C0"/>
    <w:rsid w:val="00F66EB2"/>
    <w:rsid w:val="00F6739F"/>
    <w:rsid w:val="00F674E9"/>
    <w:rsid w:val="00F67C00"/>
    <w:rsid w:val="00F67C2A"/>
    <w:rsid w:val="00F67CC7"/>
    <w:rsid w:val="00F67D44"/>
    <w:rsid w:val="00F67E93"/>
    <w:rsid w:val="00F70611"/>
    <w:rsid w:val="00F70AC9"/>
    <w:rsid w:val="00F71C11"/>
    <w:rsid w:val="00F71D86"/>
    <w:rsid w:val="00F72BC5"/>
    <w:rsid w:val="00F72F0C"/>
    <w:rsid w:val="00F7414E"/>
    <w:rsid w:val="00F7426E"/>
    <w:rsid w:val="00F74465"/>
    <w:rsid w:val="00F747E5"/>
    <w:rsid w:val="00F74888"/>
    <w:rsid w:val="00F74B4E"/>
    <w:rsid w:val="00F74DC5"/>
    <w:rsid w:val="00F75230"/>
    <w:rsid w:val="00F75A2E"/>
    <w:rsid w:val="00F75FED"/>
    <w:rsid w:val="00F76710"/>
    <w:rsid w:val="00F768E1"/>
    <w:rsid w:val="00F76931"/>
    <w:rsid w:val="00F77148"/>
    <w:rsid w:val="00F77793"/>
    <w:rsid w:val="00F77E06"/>
    <w:rsid w:val="00F77ED5"/>
    <w:rsid w:val="00F805B1"/>
    <w:rsid w:val="00F80978"/>
    <w:rsid w:val="00F80B37"/>
    <w:rsid w:val="00F80B3F"/>
    <w:rsid w:val="00F81074"/>
    <w:rsid w:val="00F81C8D"/>
    <w:rsid w:val="00F821E3"/>
    <w:rsid w:val="00F823E3"/>
    <w:rsid w:val="00F8266A"/>
    <w:rsid w:val="00F82A66"/>
    <w:rsid w:val="00F82F7E"/>
    <w:rsid w:val="00F831E7"/>
    <w:rsid w:val="00F83B0B"/>
    <w:rsid w:val="00F83D59"/>
    <w:rsid w:val="00F84096"/>
    <w:rsid w:val="00F84319"/>
    <w:rsid w:val="00F84D56"/>
    <w:rsid w:val="00F84E60"/>
    <w:rsid w:val="00F84F8D"/>
    <w:rsid w:val="00F85000"/>
    <w:rsid w:val="00F851B7"/>
    <w:rsid w:val="00F85749"/>
    <w:rsid w:val="00F85B63"/>
    <w:rsid w:val="00F862EA"/>
    <w:rsid w:val="00F86BD2"/>
    <w:rsid w:val="00F87514"/>
    <w:rsid w:val="00F879B9"/>
    <w:rsid w:val="00F87B7A"/>
    <w:rsid w:val="00F87D71"/>
    <w:rsid w:val="00F87F15"/>
    <w:rsid w:val="00F9000E"/>
    <w:rsid w:val="00F90296"/>
    <w:rsid w:val="00F902B0"/>
    <w:rsid w:val="00F905C9"/>
    <w:rsid w:val="00F90F57"/>
    <w:rsid w:val="00F922C0"/>
    <w:rsid w:val="00F923E6"/>
    <w:rsid w:val="00F926A1"/>
    <w:rsid w:val="00F9349B"/>
    <w:rsid w:val="00F937AC"/>
    <w:rsid w:val="00F93BDE"/>
    <w:rsid w:val="00F93DCC"/>
    <w:rsid w:val="00F94009"/>
    <w:rsid w:val="00F94CBC"/>
    <w:rsid w:val="00F94EF3"/>
    <w:rsid w:val="00F950AE"/>
    <w:rsid w:val="00F95150"/>
    <w:rsid w:val="00F954E6"/>
    <w:rsid w:val="00F95773"/>
    <w:rsid w:val="00F9582C"/>
    <w:rsid w:val="00F95DA9"/>
    <w:rsid w:val="00F95ED2"/>
    <w:rsid w:val="00F9666E"/>
    <w:rsid w:val="00F96BCA"/>
    <w:rsid w:val="00F96D50"/>
    <w:rsid w:val="00F96D58"/>
    <w:rsid w:val="00F97266"/>
    <w:rsid w:val="00F976C5"/>
    <w:rsid w:val="00F97749"/>
    <w:rsid w:val="00F979B0"/>
    <w:rsid w:val="00F97A4C"/>
    <w:rsid w:val="00F97ACD"/>
    <w:rsid w:val="00F97E44"/>
    <w:rsid w:val="00FA012F"/>
    <w:rsid w:val="00FA0660"/>
    <w:rsid w:val="00FA066D"/>
    <w:rsid w:val="00FA0DBB"/>
    <w:rsid w:val="00FA0E4F"/>
    <w:rsid w:val="00FA0F7C"/>
    <w:rsid w:val="00FA19A0"/>
    <w:rsid w:val="00FA19D0"/>
    <w:rsid w:val="00FA1A83"/>
    <w:rsid w:val="00FA2AC4"/>
    <w:rsid w:val="00FA3099"/>
    <w:rsid w:val="00FA3447"/>
    <w:rsid w:val="00FA37EC"/>
    <w:rsid w:val="00FA3B10"/>
    <w:rsid w:val="00FA3C5E"/>
    <w:rsid w:val="00FA4138"/>
    <w:rsid w:val="00FA4294"/>
    <w:rsid w:val="00FA4B2C"/>
    <w:rsid w:val="00FA506B"/>
    <w:rsid w:val="00FA562B"/>
    <w:rsid w:val="00FA58B1"/>
    <w:rsid w:val="00FA59E6"/>
    <w:rsid w:val="00FA621B"/>
    <w:rsid w:val="00FA6295"/>
    <w:rsid w:val="00FA641E"/>
    <w:rsid w:val="00FA6BFF"/>
    <w:rsid w:val="00FA70A9"/>
    <w:rsid w:val="00FA7348"/>
    <w:rsid w:val="00FA75EC"/>
    <w:rsid w:val="00FB0B24"/>
    <w:rsid w:val="00FB1434"/>
    <w:rsid w:val="00FB178E"/>
    <w:rsid w:val="00FB1B6A"/>
    <w:rsid w:val="00FB1F27"/>
    <w:rsid w:val="00FB2891"/>
    <w:rsid w:val="00FB29A0"/>
    <w:rsid w:val="00FB30DA"/>
    <w:rsid w:val="00FB314D"/>
    <w:rsid w:val="00FB4B62"/>
    <w:rsid w:val="00FB4E87"/>
    <w:rsid w:val="00FB50C3"/>
    <w:rsid w:val="00FB532E"/>
    <w:rsid w:val="00FB5CFE"/>
    <w:rsid w:val="00FB5F67"/>
    <w:rsid w:val="00FB61AE"/>
    <w:rsid w:val="00FB62C4"/>
    <w:rsid w:val="00FB62D6"/>
    <w:rsid w:val="00FB7634"/>
    <w:rsid w:val="00FB7AD7"/>
    <w:rsid w:val="00FC097F"/>
    <w:rsid w:val="00FC09FD"/>
    <w:rsid w:val="00FC0D0B"/>
    <w:rsid w:val="00FC121A"/>
    <w:rsid w:val="00FC1240"/>
    <w:rsid w:val="00FC12D3"/>
    <w:rsid w:val="00FC1BD2"/>
    <w:rsid w:val="00FC1C5F"/>
    <w:rsid w:val="00FC1D9A"/>
    <w:rsid w:val="00FC21E9"/>
    <w:rsid w:val="00FC2249"/>
    <w:rsid w:val="00FC26A9"/>
    <w:rsid w:val="00FC292C"/>
    <w:rsid w:val="00FC2977"/>
    <w:rsid w:val="00FC2DFA"/>
    <w:rsid w:val="00FC39C7"/>
    <w:rsid w:val="00FC4548"/>
    <w:rsid w:val="00FC4A65"/>
    <w:rsid w:val="00FC4E79"/>
    <w:rsid w:val="00FC530B"/>
    <w:rsid w:val="00FC5585"/>
    <w:rsid w:val="00FC5857"/>
    <w:rsid w:val="00FC5B59"/>
    <w:rsid w:val="00FC6B66"/>
    <w:rsid w:val="00FC6D17"/>
    <w:rsid w:val="00FC71B0"/>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A7E"/>
    <w:rsid w:val="00FD532D"/>
    <w:rsid w:val="00FD6128"/>
    <w:rsid w:val="00FD623F"/>
    <w:rsid w:val="00FD649D"/>
    <w:rsid w:val="00FD6710"/>
    <w:rsid w:val="00FD716F"/>
    <w:rsid w:val="00FD7860"/>
    <w:rsid w:val="00FD7A54"/>
    <w:rsid w:val="00FD7C84"/>
    <w:rsid w:val="00FD7EF8"/>
    <w:rsid w:val="00FE0033"/>
    <w:rsid w:val="00FE053D"/>
    <w:rsid w:val="00FE0F16"/>
    <w:rsid w:val="00FE1746"/>
    <w:rsid w:val="00FE2055"/>
    <w:rsid w:val="00FE237E"/>
    <w:rsid w:val="00FE27C0"/>
    <w:rsid w:val="00FE310E"/>
    <w:rsid w:val="00FE415B"/>
    <w:rsid w:val="00FE42F3"/>
    <w:rsid w:val="00FE44C9"/>
    <w:rsid w:val="00FE4F2F"/>
    <w:rsid w:val="00FE52F1"/>
    <w:rsid w:val="00FE582A"/>
    <w:rsid w:val="00FE593B"/>
    <w:rsid w:val="00FE5ECA"/>
    <w:rsid w:val="00FE6913"/>
    <w:rsid w:val="00FE6EE8"/>
    <w:rsid w:val="00FE714D"/>
    <w:rsid w:val="00FE755D"/>
    <w:rsid w:val="00FE7702"/>
    <w:rsid w:val="00FE7B71"/>
    <w:rsid w:val="00FF0A85"/>
    <w:rsid w:val="00FF1C93"/>
    <w:rsid w:val="00FF2F5A"/>
    <w:rsid w:val="00FF36A6"/>
    <w:rsid w:val="00FF386F"/>
    <w:rsid w:val="00FF38E0"/>
    <w:rsid w:val="00FF403E"/>
    <w:rsid w:val="00FF4358"/>
    <w:rsid w:val="00FF535F"/>
    <w:rsid w:val="00FF56D6"/>
    <w:rsid w:val="00FF582F"/>
    <w:rsid w:val="00FF58CC"/>
    <w:rsid w:val="00FF5BE9"/>
    <w:rsid w:val="00FF6F33"/>
    <w:rsid w:val="00FF705D"/>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45639-5A91-4FC8-ABEB-6FFD321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2A5"/>
    <w:rPr>
      <w:sz w:val="24"/>
      <w:szCs w:val="24"/>
    </w:rPr>
  </w:style>
  <w:style w:type="paragraph" w:styleId="10">
    <w:name w:val="heading 1"/>
    <w:basedOn w:val="a"/>
    <w:next w:val="a"/>
    <w:link w:val="11"/>
    <w:uiPriority w:val="9"/>
    <w:qFormat/>
    <w:rsid w:val="002F503C"/>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semiHidden/>
    <w:unhideWhenUsed/>
    <w:qFormat/>
    <w:rsid w:val="00F24F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2E79"/>
    <w:pPr>
      <w:tabs>
        <w:tab w:val="center" w:pos="4677"/>
        <w:tab w:val="right" w:pos="9355"/>
      </w:tabs>
    </w:pPr>
  </w:style>
  <w:style w:type="character" w:styleId="a4">
    <w:name w:val="page number"/>
    <w:basedOn w:val="a0"/>
    <w:rsid w:val="00122E79"/>
  </w:style>
  <w:style w:type="paragraph" w:styleId="a5">
    <w:name w:val="Balloon Text"/>
    <w:basedOn w:val="a"/>
    <w:link w:val="a6"/>
    <w:rsid w:val="00242F64"/>
    <w:rPr>
      <w:rFonts w:ascii="Tahoma" w:hAnsi="Tahoma"/>
      <w:sz w:val="16"/>
      <w:szCs w:val="16"/>
    </w:rPr>
  </w:style>
  <w:style w:type="character" w:customStyle="1" w:styleId="a6">
    <w:name w:val="Текст выноски Знак"/>
    <w:link w:val="a5"/>
    <w:rsid w:val="00242F64"/>
    <w:rPr>
      <w:rFonts w:ascii="Tahoma" w:hAnsi="Tahoma" w:cs="Tahoma"/>
      <w:sz w:val="16"/>
      <w:szCs w:val="16"/>
    </w:rPr>
  </w:style>
  <w:style w:type="table" w:styleId="a7">
    <w:name w:val="Table Grid"/>
    <w:basedOn w:val="a1"/>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26FD7"/>
    <w:pPr>
      <w:tabs>
        <w:tab w:val="center" w:pos="4677"/>
        <w:tab w:val="right" w:pos="9355"/>
      </w:tabs>
    </w:pPr>
  </w:style>
  <w:style w:type="character" w:customStyle="1" w:styleId="11">
    <w:name w:val="Заголовок 1 Знак"/>
    <w:link w:val="10"/>
    <w:uiPriority w:val="9"/>
    <w:rsid w:val="002F503C"/>
    <w:rPr>
      <w:rFonts w:ascii="Cambria" w:hAnsi="Cambria"/>
      <w:b/>
      <w:bCs/>
      <w:color w:val="365F91"/>
      <w:sz w:val="28"/>
      <w:szCs w:val="28"/>
    </w:rPr>
  </w:style>
  <w:style w:type="paragraph" w:styleId="a9">
    <w:name w:val="List Paragraph"/>
    <w:basedOn w:val="a"/>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a">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D91032"/>
    <w:pPr>
      <w:spacing w:before="100" w:beforeAutospacing="1" w:after="100" w:afterAutospacing="1"/>
    </w:pPr>
  </w:style>
  <w:style w:type="paragraph" w:customStyle="1" w:styleId="readerarticlelead">
    <w:name w:val="reader_article_lead"/>
    <w:basedOn w:val="a"/>
    <w:uiPriority w:val="99"/>
    <w:rsid w:val="005574F2"/>
    <w:pPr>
      <w:autoSpaceDN w:val="0"/>
      <w:spacing w:before="100" w:after="100"/>
    </w:pPr>
  </w:style>
  <w:style w:type="paragraph" w:customStyle="1" w:styleId="1">
    <w:name w:val="Стиль1"/>
    <w:basedOn w:val="a"/>
    <w:rsid w:val="004A6F93"/>
    <w:pPr>
      <w:numPr>
        <w:numId w:val="3"/>
      </w:numPr>
      <w:spacing w:after="200" w:line="276" w:lineRule="auto"/>
    </w:pPr>
    <w:rPr>
      <w:rFonts w:ascii="Calibri" w:hAnsi="Calibri"/>
      <w:sz w:val="22"/>
      <w:szCs w:val="22"/>
    </w:rPr>
  </w:style>
  <w:style w:type="paragraph" w:customStyle="1" w:styleId="msonospacingmailrucssattributepostfix">
    <w:name w:val="msonospacing_mailru_css_attribute_postfix"/>
    <w:basedOn w:val="a"/>
    <w:rsid w:val="001D51A6"/>
    <w:pPr>
      <w:spacing w:before="100" w:beforeAutospacing="1" w:after="100" w:afterAutospacing="1"/>
    </w:pPr>
  </w:style>
  <w:style w:type="character" w:styleId="ab">
    <w:name w:val="Hyperlink"/>
    <w:basedOn w:val="a0"/>
    <w:uiPriority w:val="99"/>
    <w:unhideWhenUsed/>
    <w:rsid w:val="004501BD"/>
    <w:rPr>
      <w:color w:val="0000FF" w:themeColor="hyperlink"/>
      <w:u w:val="single"/>
    </w:rPr>
  </w:style>
  <w:style w:type="paragraph" w:customStyle="1" w:styleId="12">
    <w:name w:val="_Стиль1"/>
    <w:basedOn w:val="aa"/>
    <w:rsid w:val="00726A73"/>
    <w:pPr>
      <w:spacing w:before="0" w:beforeAutospacing="0" w:after="0" w:afterAutospacing="0"/>
      <w:ind w:right="-1" w:firstLine="709"/>
      <w:jc w:val="both"/>
    </w:pPr>
    <w:rPr>
      <w:color w:val="000000"/>
      <w:sz w:val="28"/>
      <w:szCs w:val="28"/>
    </w:rPr>
  </w:style>
  <w:style w:type="character" w:customStyle="1" w:styleId="Bodytext2">
    <w:name w:val="Body text (2)_"/>
    <w:basedOn w:val="a0"/>
    <w:link w:val="Bodytext20"/>
    <w:rsid w:val="009E2179"/>
    <w:rPr>
      <w:sz w:val="26"/>
      <w:szCs w:val="26"/>
      <w:shd w:val="clear" w:color="auto" w:fill="FFFFFF"/>
    </w:rPr>
  </w:style>
  <w:style w:type="character" w:customStyle="1" w:styleId="Bodytext3">
    <w:name w:val="Body text (3)_"/>
    <w:basedOn w:val="a0"/>
    <w:link w:val="Bodytext30"/>
    <w:rsid w:val="009E2179"/>
    <w:rPr>
      <w:i/>
      <w:iCs/>
      <w:sz w:val="26"/>
      <w:szCs w:val="26"/>
      <w:shd w:val="clear" w:color="auto" w:fill="FFFFFF"/>
    </w:rPr>
  </w:style>
  <w:style w:type="paragraph" w:customStyle="1" w:styleId="Bodytext20">
    <w:name w:val="Body text (2)"/>
    <w:basedOn w:val="a"/>
    <w:link w:val="Bodytext2"/>
    <w:rsid w:val="009E2179"/>
    <w:pPr>
      <w:widowControl w:val="0"/>
      <w:shd w:val="clear" w:color="auto" w:fill="FFFFFF"/>
      <w:spacing w:after="60" w:line="0" w:lineRule="atLeast"/>
    </w:pPr>
    <w:rPr>
      <w:sz w:val="26"/>
      <w:szCs w:val="26"/>
    </w:rPr>
  </w:style>
  <w:style w:type="paragraph" w:customStyle="1" w:styleId="Bodytext30">
    <w:name w:val="Body text (3)"/>
    <w:basedOn w:val="a"/>
    <w:link w:val="Bodytext3"/>
    <w:rsid w:val="009E2179"/>
    <w:pPr>
      <w:widowControl w:val="0"/>
      <w:shd w:val="clear" w:color="auto" w:fill="FFFFFF"/>
      <w:spacing w:line="348" w:lineRule="exact"/>
      <w:ind w:firstLine="700"/>
      <w:jc w:val="both"/>
    </w:pPr>
    <w:rPr>
      <w:i/>
      <w:iCs/>
      <w:sz w:val="26"/>
      <w:szCs w:val="26"/>
    </w:rPr>
  </w:style>
  <w:style w:type="character" w:customStyle="1" w:styleId="ac">
    <w:name w:val="Основной текст_"/>
    <w:basedOn w:val="a0"/>
    <w:link w:val="13"/>
    <w:rsid w:val="006B3EC3"/>
  </w:style>
  <w:style w:type="paragraph" w:customStyle="1" w:styleId="13">
    <w:name w:val="Основной текст1"/>
    <w:basedOn w:val="a"/>
    <w:link w:val="ac"/>
    <w:rsid w:val="006B3EC3"/>
    <w:pPr>
      <w:widowControl w:val="0"/>
      <w:spacing w:line="276" w:lineRule="auto"/>
      <w:ind w:firstLine="40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13506646">
      <w:bodyDiv w:val="1"/>
      <w:marLeft w:val="0"/>
      <w:marRight w:val="0"/>
      <w:marTop w:val="0"/>
      <w:marBottom w:val="0"/>
      <w:divBdr>
        <w:top w:val="none" w:sz="0" w:space="0" w:color="auto"/>
        <w:left w:val="none" w:sz="0" w:space="0" w:color="auto"/>
        <w:bottom w:val="none" w:sz="0" w:space="0" w:color="auto"/>
        <w:right w:val="none" w:sz="0" w:space="0" w:color="auto"/>
      </w:divBdr>
    </w:div>
    <w:div w:id="18825881">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34889332">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118762764">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6238337">
      <w:bodyDiv w:val="1"/>
      <w:marLeft w:val="0"/>
      <w:marRight w:val="0"/>
      <w:marTop w:val="0"/>
      <w:marBottom w:val="0"/>
      <w:divBdr>
        <w:top w:val="none" w:sz="0" w:space="0" w:color="auto"/>
        <w:left w:val="none" w:sz="0" w:space="0" w:color="auto"/>
        <w:bottom w:val="none" w:sz="0" w:space="0" w:color="auto"/>
        <w:right w:val="none" w:sz="0" w:space="0" w:color="auto"/>
      </w:divBdr>
    </w:div>
    <w:div w:id="127360341">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9663462">
      <w:bodyDiv w:val="1"/>
      <w:marLeft w:val="0"/>
      <w:marRight w:val="0"/>
      <w:marTop w:val="0"/>
      <w:marBottom w:val="0"/>
      <w:divBdr>
        <w:top w:val="none" w:sz="0" w:space="0" w:color="auto"/>
        <w:left w:val="none" w:sz="0" w:space="0" w:color="auto"/>
        <w:bottom w:val="none" w:sz="0" w:space="0" w:color="auto"/>
        <w:right w:val="none" w:sz="0" w:space="0" w:color="auto"/>
      </w:divBdr>
    </w:div>
    <w:div w:id="164328216">
      <w:bodyDiv w:val="1"/>
      <w:marLeft w:val="0"/>
      <w:marRight w:val="0"/>
      <w:marTop w:val="0"/>
      <w:marBottom w:val="0"/>
      <w:divBdr>
        <w:top w:val="none" w:sz="0" w:space="0" w:color="auto"/>
        <w:left w:val="none" w:sz="0" w:space="0" w:color="auto"/>
        <w:bottom w:val="none" w:sz="0" w:space="0" w:color="auto"/>
        <w:right w:val="none" w:sz="0" w:space="0" w:color="auto"/>
      </w:divBdr>
    </w:div>
    <w:div w:id="189689483">
      <w:bodyDiv w:val="1"/>
      <w:marLeft w:val="0"/>
      <w:marRight w:val="0"/>
      <w:marTop w:val="0"/>
      <w:marBottom w:val="0"/>
      <w:divBdr>
        <w:top w:val="none" w:sz="0" w:space="0" w:color="auto"/>
        <w:left w:val="none" w:sz="0" w:space="0" w:color="auto"/>
        <w:bottom w:val="none" w:sz="0" w:space="0" w:color="auto"/>
        <w:right w:val="none" w:sz="0" w:space="0" w:color="auto"/>
      </w:divBdr>
    </w:div>
    <w:div w:id="196429000">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5219560">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5114197">
      <w:bodyDiv w:val="1"/>
      <w:marLeft w:val="0"/>
      <w:marRight w:val="0"/>
      <w:marTop w:val="0"/>
      <w:marBottom w:val="0"/>
      <w:divBdr>
        <w:top w:val="none" w:sz="0" w:space="0" w:color="auto"/>
        <w:left w:val="none" w:sz="0" w:space="0" w:color="auto"/>
        <w:bottom w:val="none" w:sz="0" w:space="0" w:color="auto"/>
        <w:right w:val="none" w:sz="0" w:space="0" w:color="auto"/>
      </w:divBdr>
    </w:div>
    <w:div w:id="283276397">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6683587">
      <w:bodyDiv w:val="1"/>
      <w:marLeft w:val="0"/>
      <w:marRight w:val="0"/>
      <w:marTop w:val="0"/>
      <w:marBottom w:val="0"/>
      <w:divBdr>
        <w:top w:val="none" w:sz="0" w:space="0" w:color="auto"/>
        <w:left w:val="none" w:sz="0" w:space="0" w:color="auto"/>
        <w:bottom w:val="none" w:sz="0" w:space="0" w:color="auto"/>
        <w:right w:val="none" w:sz="0" w:space="0" w:color="auto"/>
      </w:divBdr>
    </w:div>
    <w:div w:id="296961436">
      <w:bodyDiv w:val="1"/>
      <w:marLeft w:val="0"/>
      <w:marRight w:val="0"/>
      <w:marTop w:val="0"/>
      <w:marBottom w:val="0"/>
      <w:divBdr>
        <w:top w:val="none" w:sz="0" w:space="0" w:color="auto"/>
        <w:left w:val="none" w:sz="0" w:space="0" w:color="auto"/>
        <w:bottom w:val="none" w:sz="0" w:space="0" w:color="auto"/>
        <w:right w:val="none" w:sz="0" w:space="0" w:color="auto"/>
      </w:divBdr>
    </w:div>
    <w:div w:id="315378479">
      <w:bodyDiv w:val="1"/>
      <w:marLeft w:val="0"/>
      <w:marRight w:val="0"/>
      <w:marTop w:val="0"/>
      <w:marBottom w:val="0"/>
      <w:divBdr>
        <w:top w:val="none" w:sz="0" w:space="0" w:color="auto"/>
        <w:left w:val="none" w:sz="0" w:space="0" w:color="auto"/>
        <w:bottom w:val="none" w:sz="0" w:space="0" w:color="auto"/>
        <w:right w:val="none" w:sz="0" w:space="0" w:color="auto"/>
      </w:divBdr>
    </w:div>
    <w:div w:id="320626743">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124205">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46101955">
      <w:bodyDiv w:val="1"/>
      <w:marLeft w:val="0"/>
      <w:marRight w:val="0"/>
      <w:marTop w:val="0"/>
      <w:marBottom w:val="0"/>
      <w:divBdr>
        <w:top w:val="none" w:sz="0" w:space="0" w:color="auto"/>
        <w:left w:val="none" w:sz="0" w:space="0" w:color="auto"/>
        <w:bottom w:val="none" w:sz="0" w:space="0" w:color="auto"/>
        <w:right w:val="none" w:sz="0" w:space="0" w:color="auto"/>
      </w:divBdr>
    </w:div>
    <w:div w:id="349189587">
      <w:bodyDiv w:val="1"/>
      <w:marLeft w:val="0"/>
      <w:marRight w:val="0"/>
      <w:marTop w:val="0"/>
      <w:marBottom w:val="0"/>
      <w:divBdr>
        <w:top w:val="none" w:sz="0" w:space="0" w:color="auto"/>
        <w:left w:val="none" w:sz="0" w:space="0" w:color="auto"/>
        <w:bottom w:val="none" w:sz="0" w:space="0" w:color="auto"/>
        <w:right w:val="none" w:sz="0" w:space="0" w:color="auto"/>
      </w:divBdr>
    </w:div>
    <w:div w:id="353768687">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94738773">
      <w:bodyDiv w:val="1"/>
      <w:marLeft w:val="0"/>
      <w:marRight w:val="0"/>
      <w:marTop w:val="0"/>
      <w:marBottom w:val="0"/>
      <w:divBdr>
        <w:top w:val="none" w:sz="0" w:space="0" w:color="auto"/>
        <w:left w:val="none" w:sz="0" w:space="0" w:color="auto"/>
        <w:bottom w:val="none" w:sz="0" w:space="0" w:color="auto"/>
        <w:right w:val="none" w:sz="0" w:space="0" w:color="auto"/>
      </w:divBdr>
    </w:div>
    <w:div w:id="409349397">
      <w:bodyDiv w:val="1"/>
      <w:marLeft w:val="0"/>
      <w:marRight w:val="0"/>
      <w:marTop w:val="0"/>
      <w:marBottom w:val="0"/>
      <w:divBdr>
        <w:top w:val="none" w:sz="0" w:space="0" w:color="auto"/>
        <w:left w:val="none" w:sz="0" w:space="0" w:color="auto"/>
        <w:bottom w:val="none" w:sz="0" w:space="0" w:color="auto"/>
        <w:right w:val="none" w:sz="0" w:space="0" w:color="auto"/>
      </w:divBdr>
    </w:div>
    <w:div w:id="409470683">
      <w:bodyDiv w:val="1"/>
      <w:marLeft w:val="0"/>
      <w:marRight w:val="0"/>
      <w:marTop w:val="0"/>
      <w:marBottom w:val="0"/>
      <w:divBdr>
        <w:top w:val="none" w:sz="0" w:space="0" w:color="auto"/>
        <w:left w:val="none" w:sz="0" w:space="0" w:color="auto"/>
        <w:bottom w:val="none" w:sz="0" w:space="0" w:color="auto"/>
        <w:right w:val="none" w:sz="0" w:space="0" w:color="auto"/>
      </w:divBdr>
    </w:div>
    <w:div w:id="41432230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877872">
      <w:bodyDiv w:val="1"/>
      <w:marLeft w:val="0"/>
      <w:marRight w:val="0"/>
      <w:marTop w:val="0"/>
      <w:marBottom w:val="0"/>
      <w:divBdr>
        <w:top w:val="none" w:sz="0" w:space="0" w:color="auto"/>
        <w:left w:val="none" w:sz="0" w:space="0" w:color="auto"/>
        <w:bottom w:val="none" w:sz="0" w:space="0" w:color="auto"/>
        <w:right w:val="none" w:sz="0" w:space="0" w:color="auto"/>
      </w:divBdr>
    </w:div>
    <w:div w:id="451558769">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61389725">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8352450">
      <w:bodyDiv w:val="1"/>
      <w:marLeft w:val="0"/>
      <w:marRight w:val="0"/>
      <w:marTop w:val="0"/>
      <w:marBottom w:val="0"/>
      <w:divBdr>
        <w:top w:val="none" w:sz="0" w:space="0" w:color="auto"/>
        <w:left w:val="none" w:sz="0" w:space="0" w:color="auto"/>
        <w:bottom w:val="none" w:sz="0" w:space="0" w:color="auto"/>
        <w:right w:val="none" w:sz="0" w:space="0" w:color="auto"/>
      </w:divBdr>
    </w:div>
    <w:div w:id="47926882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05908">
      <w:bodyDiv w:val="1"/>
      <w:marLeft w:val="0"/>
      <w:marRight w:val="0"/>
      <w:marTop w:val="0"/>
      <w:marBottom w:val="0"/>
      <w:divBdr>
        <w:top w:val="none" w:sz="0" w:space="0" w:color="auto"/>
        <w:left w:val="none" w:sz="0" w:space="0" w:color="auto"/>
        <w:bottom w:val="none" w:sz="0" w:space="0" w:color="auto"/>
        <w:right w:val="none" w:sz="0" w:space="0" w:color="auto"/>
      </w:divBdr>
    </w:div>
    <w:div w:id="512376021">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60285838">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0965860">
      <w:bodyDiv w:val="1"/>
      <w:marLeft w:val="0"/>
      <w:marRight w:val="0"/>
      <w:marTop w:val="0"/>
      <w:marBottom w:val="0"/>
      <w:divBdr>
        <w:top w:val="none" w:sz="0" w:space="0" w:color="auto"/>
        <w:left w:val="none" w:sz="0" w:space="0" w:color="auto"/>
        <w:bottom w:val="none" w:sz="0" w:space="0" w:color="auto"/>
        <w:right w:val="none" w:sz="0" w:space="0" w:color="auto"/>
      </w:divBdr>
    </w:div>
    <w:div w:id="594024501">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34138206">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715086130">
      <w:bodyDiv w:val="1"/>
      <w:marLeft w:val="0"/>
      <w:marRight w:val="0"/>
      <w:marTop w:val="0"/>
      <w:marBottom w:val="0"/>
      <w:divBdr>
        <w:top w:val="none" w:sz="0" w:space="0" w:color="auto"/>
        <w:left w:val="none" w:sz="0" w:space="0" w:color="auto"/>
        <w:bottom w:val="none" w:sz="0" w:space="0" w:color="auto"/>
        <w:right w:val="none" w:sz="0" w:space="0" w:color="auto"/>
      </w:divBdr>
    </w:div>
    <w:div w:id="718944641">
      <w:bodyDiv w:val="1"/>
      <w:marLeft w:val="0"/>
      <w:marRight w:val="0"/>
      <w:marTop w:val="0"/>
      <w:marBottom w:val="0"/>
      <w:divBdr>
        <w:top w:val="none" w:sz="0" w:space="0" w:color="auto"/>
        <w:left w:val="none" w:sz="0" w:space="0" w:color="auto"/>
        <w:bottom w:val="none" w:sz="0" w:space="0" w:color="auto"/>
        <w:right w:val="none" w:sz="0" w:space="0" w:color="auto"/>
      </w:divBdr>
    </w:div>
    <w:div w:id="722947238">
      <w:bodyDiv w:val="1"/>
      <w:marLeft w:val="0"/>
      <w:marRight w:val="0"/>
      <w:marTop w:val="0"/>
      <w:marBottom w:val="0"/>
      <w:divBdr>
        <w:top w:val="none" w:sz="0" w:space="0" w:color="auto"/>
        <w:left w:val="none" w:sz="0" w:space="0" w:color="auto"/>
        <w:bottom w:val="none" w:sz="0" w:space="0" w:color="auto"/>
        <w:right w:val="none" w:sz="0" w:space="0" w:color="auto"/>
      </w:divBdr>
    </w:div>
    <w:div w:id="739520534">
      <w:bodyDiv w:val="1"/>
      <w:marLeft w:val="0"/>
      <w:marRight w:val="0"/>
      <w:marTop w:val="0"/>
      <w:marBottom w:val="0"/>
      <w:divBdr>
        <w:top w:val="none" w:sz="0" w:space="0" w:color="auto"/>
        <w:left w:val="none" w:sz="0" w:space="0" w:color="auto"/>
        <w:bottom w:val="none" w:sz="0" w:space="0" w:color="auto"/>
        <w:right w:val="none" w:sz="0" w:space="0" w:color="auto"/>
      </w:divBdr>
    </w:div>
    <w:div w:id="740369197">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837382911">
      <w:bodyDiv w:val="1"/>
      <w:marLeft w:val="0"/>
      <w:marRight w:val="0"/>
      <w:marTop w:val="0"/>
      <w:marBottom w:val="0"/>
      <w:divBdr>
        <w:top w:val="none" w:sz="0" w:space="0" w:color="auto"/>
        <w:left w:val="none" w:sz="0" w:space="0" w:color="auto"/>
        <w:bottom w:val="none" w:sz="0" w:space="0" w:color="auto"/>
        <w:right w:val="none" w:sz="0" w:space="0" w:color="auto"/>
      </w:divBdr>
    </w:div>
    <w:div w:id="841704381">
      <w:bodyDiv w:val="1"/>
      <w:marLeft w:val="0"/>
      <w:marRight w:val="0"/>
      <w:marTop w:val="0"/>
      <w:marBottom w:val="0"/>
      <w:divBdr>
        <w:top w:val="none" w:sz="0" w:space="0" w:color="auto"/>
        <w:left w:val="none" w:sz="0" w:space="0" w:color="auto"/>
        <w:bottom w:val="none" w:sz="0" w:space="0" w:color="auto"/>
        <w:right w:val="none" w:sz="0" w:space="0" w:color="auto"/>
      </w:divBdr>
    </w:div>
    <w:div w:id="844057599">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49031531">
      <w:bodyDiv w:val="1"/>
      <w:marLeft w:val="0"/>
      <w:marRight w:val="0"/>
      <w:marTop w:val="0"/>
      <w:marBottom w:val="0"/>
      <w:divBdr>
        <w:top w:val="none" w:sz="0" w:space="0" w:color="auto"/>
        <w:left w:val="none" w:sz="0" w:space="0" w:color="auto"/>
        <w:bottom w:val="none" w:sz="0" w:space="0" w:color="auto"/>
        <w:right w:val="none" w:sz="0" w:space="0" w:color="auto"/>
      </w:divBdr>
    </w:div>
    <w:div w:id="852456811">
      <w:bodyDiv w:val="1"/>
      <w:marLeft w:val="0"/>
      <w:marRight w:val="0"/>
      <w:marTop w:val="0"/>
      <w:marBottom w:val="0"/>
      <w:divBdr>
        <w:top w:val="none" w:sz="0" w:space="0" w:color="auto"/>
        <w:left w:val="none" w:sz="0" w:space="0" w:color="auto"/>
        <w:bottom w:val="none" w:sz="0" w:space="0" w:color="auto"/>
        <w:right w:val="none" w:sz="0" w:space="0" w:color="auto"/>
      </w:divBdr>
    </w:div>
    <w:div w:id="859205115">
      <w:bodyDiv w:val="1"/>
      <w:marLeft w:val="0"/>
      <w:marRight w:val="0"/>
      <w:marTop w:val="0"/>
      <w:marBottom w:val="0"/>
      <w:divBdr>
        <w:top w:val="none" w:sz="0" w:space="0" w:color="auto"/>
        <w:left w:val="none" w:sz="0" w:space="0" w:color="auto"/>
        <w:bottom w:val="none" w:sz="0" w:space="0" w:color="auto"/>
        <w:right w:val="none" w:sz="0" w:space="0" w:color="auto"/>
      </w:divBdr>
    </w:div>
    <w:div w:id="862019218">
      <w:bodyDiv w:val="1"/>
      <w:marLeft w:val="0"/>
      <w:marRight w:val="0"/>
      <w:marTop w:val="0"/>
      <w:marBottom w:val="0"/>
      <w:divBdr>
        <w:top w:val="none" w:sz="0" w:space="0" w:color="auto"/>
        <w:left w:val="none" w:sz="0" w:space="0" w:color="auto"/>
        <w:bottom w:val="none" w:sz="0" w:space="0" w:color="auto"/>
        <w:right w:val="none" w:sz="0" w:space="0" w:color="auto"/>
      </w:divBdr>
    </w:div>
    <w:div w:id="863129091">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894126299">
      <w:bodyDiv w:val="1"/>
      <w:marLeft w:val="0"/>
      <w:marRight w:val="0"/>
      <w:marTop w:val="0"/>
      <w:marBottom w:val="0"/>
      <w:divBdr>
        <w:top w:val="none" w:sz="0" w:space="0" w:color="auto"/>
        <w:left w:val="none" w:sz="0" w:space="0" w:color="auto"/>
        <w:bottom w:val="none" w:sz="0" w:space="0" w:color="auto"/>
        <w:right w:val="none" w:sz="0" w:space="0" w:color="auto"/>
      </w:divBdr>
    </w:div>
    <w:div w:id="914440846">
      <w:bodyDiv w:val="1"/>
      <w:marLeft w:val="0"/>
      <w:marRight w:val="0"/>
      <w:marTop w:val="0"/>
      <w:marBottom w:val="0"/>
      <w:divBdr>
        <w:top w:val="none" w:sz="0" w:space="0" w:color="auto"/>
        <w:left w:val="none" w:sz="0" w:space="0" w:color="auto"/>
        <w:bottom w:val="none" w:sz="0" w:space="0" w:color="auto"/>
        <w:right w:val="none" w:sz="0" w:space="0" w:color="auto"/>
      </w:divBdr>
    </w:div>
    <w:div w:id="936055540">
      <w:bodyDiv w:val="1"/>
      <w:marLeft w:val="0"/>
      <w:marRight w:val="0"/>
      <w:marTop w:val="0"/>
      <w:marBottom w:val="0"/>
      <w:divBdr>
        <w:top w:val="none" w:sz="0" w:space="0" w:color="auto"/>
        <w:left w:val="none" w:sz="0" w:space="0" w:color="auto"/>
        <w:bottom w:val="none" w:sz="0" w:space="0" w:color="auto"/>
        <w:right w:val="none" w:sz="0" w:space="0" w:color="auto"/>
      </w:divBdr>
    </w:div>
    <w:div w:id="944652192">
      <w:bodyDiv w:val="1"/>
      <w:marLeft w:val="0"/>
      <w:marRight w:val="0"/>
      <w:marTop w:val="0"/>
      <w:marBottom w:val="0"/>
      <w:divBdr>
        <w:top w:val="none" w:sz="0" w:space="0" w:color="auto"/>
        <w:left w:val="none" w:sz="0" w:space="0" w:color="auto"/>
        <w:bottom w:val="none" w:sz="0" w:space="0" w:color="auto"/>
        <w:right w:val="none" w:sz="0" w:space="0" w:color="auto"/>
      </w:divBdr>
    </w:div>
    <w:div w:id="954797996">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2104576">
      <w:bodyDiv w:val="1"/>
      <w:marLeft w:val="0"/>
      <w:marRight w:val="0"/>
      <w:marTop w:val="0"/>
      <w:marBottom w:val="0"/>
      <w:divBdr>
        <w:top w:val="none" w:sz="0" w:space="0" w:color="auto"/>
        <w:left w:val="none" w:sz="0" w:space="0" w:color="auto"/>
        <w:bottom w:val="none" w:sz="0" w:space="0" w:color="auto"/>
        <w:right w:val="none" w:sz="0" w:space="0" w:color="auto"/>
      </w:divBdr>
    </w:div>
    <w:div w:id="999194307">
      <w:bodyDiv w:val="1"/>
      <w:marLeft w:val="0"/>
      <w:marRight w:val="0"/>
      <w:marTop w:val="0"/>
      <w:marBottom w:val="0"/>
      <w:divBdr>
        <w:top w:val="none" w:sz="0" w:space="0" w:color="auto"/>
        <w:left w:val="none" w:sz="0" w:space="0" w:color="auto"/>
        <w:bottom w:val="none" w:sz="0" w:space="0" w:color="auto"/>
        <w:right w:val="none" w:sz="0" w:space="0" w:color="auto"/>
      </w:divBdr>
    </w:div>
    <w:div w:id="1011954179">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18046462">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4988107">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98478748">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02602909">
      <w:bodyDiv w:val="1"/>
      <w:marLeft w:val="0"/>
      <w:marRight w:val="0"/>
      <w:marTop w:val="0"/>
      <w:marBottom w:val="0"/>
      <w:divBdr>
        <w:top w:val="none" w:sz="0" w:space="0" w:color="auto"/>
        <w:left w:val="none" w:sz="0" w:space="0" w:color="auto"/>
        <w:bottom w:val="none" w:sz="0" w:space="0" w:color="auto"/>
        <w:right w:val="none" w:sz="0" w:space="0" w:color="auto"/>
      </w:divBdr>
    </w:div>
    <w:div w:id="1110318422">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273771">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26464445">
      <w:bodyDiv w:val="1"/>
      <w:marLeft w:val="0"/>
      <w:marRight w:val="0"/>
      <w:marTop w:val="0"/>
      <w:marBottom w:val="0"/>
      <w:divBdr>
        <w:top w:val="none" w:sz="0" w:space="0" w:color="auto"/>
        <w:left w:val="none" w:sz="0" w:space="0" w:color="auto"/>
        <w:bottom w:val="none" w:sz="0" w:space="0" w:color="auto"/>
        <w:right w:val="none" w:sz="0" w:space="0" w:color="auto"/>
      </w:divBdr>
    </w:div>
    <w:div w:id="1161847002">
      <w:bodyDiv w:val="1"/>
      <w:marLeft w:val="0"/>
      <w:marRight w:val="0"/>
      <w:marTop w:val="0"/>
      <w:marBottom w:val="0"/>
      <w:divBdr>
        <w:top w:val="none" w:sz="0" w:space="0" w:color="auto"/>
        <w:left w:val="none" w:sz="0" w:space="0" w:color="auto"/>
        <w:bottom w:val="none" w:sz="0" w:space="0" w:color="auto"/>
        <w:right w:val="none" w:sz="0" w:space="0" w:color="auto"/>
      </w:divBdr>
    </w:div>
    <w:div w:id="1168132264">
      <w:bodyDiv w:val="1"/>
      <w:marLeft w:val="0"/>
      <w:marRight w:val="0"/>
      <w:marTop w:val="0"/>
      <w:marBottom w:val="0"/>
      <w:divBdr>
        <w:top w:val="none" w:sz="0" w:space="0" w:color="auto"/>
        <w:left w:val="none" w:sz="0" w:space="0" w:color="auto"/>
        <w:bottom w:val="none" w:sz="0" w:space="0" w:color="auto"/>
        <w:right w:val="none" w:sz="0" w:space="0" w:color="auto"/>
      </w:divBdr>
    </w:div>
    <w:div w:id="1171795479">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91452587">
      <w:bodyDiv w:val="1"/>
      <w:marLeft w:val="0"/>
      <w:marRight w:val="0"/>
      <w:marTop w:val="0"/>
      <w:marBottom w:val="0"/>
      <w:divBdr>
        <w:top w:val="none" w:sz="0" w:space="0" w:color="auto"/>
        <w:left w:val="none" w:sz="0" w:space="0" w:color="auto"/>
        <w:bottom w:val="none" w:sz="0" w:space="0" w:color="auto"/>
        <w:right w:val="none" w:sz="0" w:space="0" w:color="auto"/>
      </w:divBdr>
    </w:div>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3347192">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36209722">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3506957">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71228517">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395197558">
      <w:bodyDiv w:val="1"/>
      <w:marLeft w:val="0"/>
      <w:marRight w:val="0"/>
      <w:marTop w:val="0"/>
      <w:marBottom w:val="0"/>
      <w:divBdr>
        <w:top w:val="none" w:sz="0" w:space="0" w:color="auto"/>
        <w:left w:val="none" w:sz="0" w:space="0" w:color="auto"/>
        <w:bottom w:val="none" w:sz="0" w:space="0" w:color="auto"/>
        <w:right w:val="none" w:sz="0" w:space="0" w:color="auto"/>
      </w:divBdr>
    </w:div>
    <w:div w:id="1404327547">
      <w:bodyDiv w:val="1"/>
      <w:marLeft w:val="0"/>
      <w:marRight w:val="0"/>
      <w:marTop w:val="0"/>
      <w:marBottom w:val="0"/>
      <w:divBdr>
        <w:top w:val="none" w:sz="0" w:space="0" w:color="auto"/>
        <w:left w:val="none" w:sz="0" w:space="0" w:color="auto"/>
        <w:bottom w:val="none" w:sz="0" w:space="0" w:color="auto"/>
        <w:right w:val="none" w:sz="0" w:space="0" w:color="auto"/>
      </w:divBdr>
    </w:div>
    <w:div w:id="1405563094">
      <w:bodyDiv w:val="1"/>
      <w:marLeft w:val="0"/>
      <w:marRight w:val="0"/>
      <w:marTop w:val="0"/>
      <w:marBottom w:val="0"/>
      <w:divBdr>
        <w:top w:val="none" w:sz="0" w:space="0" w:color="auto"/>
        <w:left w:val="none" w:sz="0" w:space="0" w:color="auto"/>
        <w:bottom w:val="none" w:sz="0" w:space="0" w:color="auto"/>
        <w:right w:val="none" w:sz="0" w:space="0" w:color="auto"/>
      </w:divBdr>
    </w:div>
    <w:div w:id="1439060862">
      <w:bodyDiv w:val="1"/>
      <w:marLeft w:val="0"/>
      <w:marRight w:val="0"/>
      <w:marTop w:val="0"/>
      <w:marBottom w:val="0"/>
      <w:divBdr>
        <w:top w:val="none" w:sz="0" w:space="0" w:color="auto"/>
        <w:left w:val="none" w:sz="0" w:space="0" w:color="auto"/>
        <w:bottom w:val="none" w:sz="0" w:space="0" w:color="auto"/>
        <w:right w:val="none" w:sz="0" w:space="0" w:color="auto"/>
      </w:divBdr>
    </w:div>
    <w:div w:id="1449275068">
      <w:bodyDiv w:val="1"/>
      <w:marLeft w:val="0"/>
      <w:marRight w:val="0"/>
      <w:marTop w:val="0"/>
      <w:marBottom w:val="0"/>
      <w:divBdr>
        <w:top w:val="none" w:sz="0" w:space="0" w:color="auto"/>
        <w:left w:val="none" w:sz="0" w:space="0" w:color="auto"/>
        <w:bottom w:val="none" w:sz="0" w:space="0" w:color="auto"/>
        <w:right w:val="none" w:sz="0" w:space="0" w:color="auto"/>
      </w:divBdr>
    </w:div>
    <w:div w:id="1460106408">
      <w:bodyDiv w:val="1"/>
      <w:marLeft w:val="0"/>
      <w:marRight w:val="0"/>
      <w:marTop w:val="0"/>
      <w:marBottom w:val="0"/>
      <w:divBdr>
        <w:top w:val="none" w:sz="0" w:space="0" w:color="auto"/>
        <w:left w:val="none" w:sz="0" w:space="0" w:color="auto"/>
        <w:bottom w:val="none" w:sz="0" w:space="0" w:color="auto"/>
        <w:right w:val="none" w:sz="0" w:space="0" w:color="auto"/>
      </w:divBdr>
    </w:div>
    <w:div w:id="1464813237">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1410997">
      <w:bodyDiv w:val="1"/>
      <w:marLeft w:val="0"/>
      <w:marRight w:val="0"/>
      <w:marTop w:val="0"/>
      <w:marBottom w:val="0"/>
      <w:divBdr>
        <w:top w:val="none" w:sz="0" w:space="0" w:color="auto"/>
        <w:left w:val="none" w:sz="0" w:space="0" w:color="auto"/>
        <w:bottom w:val="none" w:sz="0" w:space="0" w:color="auto"/>
        <w:right w:val="none" w:sz="0" w:space="0" w:color="auto"/>
      </w:divBdr>
    </w:div>
    <w:div w:id="1504735286">
      <w:bodyDiv w:val="1"/>
      <w:marLeft w:val="0"/>
      <w:marRight w:val="0"/>
      <w:marTop w:val="0"/>
      <w:marBottom w:val="0"/>
      <w:divBdr>
        <w:top w:val="none" w:sz="0" w:space="0" w:color="auto"/>
        <w:left w:val="none" w:sz="0" w:space="0" w:color="auto"/>
        <w:bottom w:val="none" w:sz="0" w:space="0" w:color="auto"/>
        <w:right w:val="none" w:sz="0" w:space="0" w:color="auto"/>
      </w:divBdr>
    </w:div>
    <w:div w:id="1516191631">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89537818">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5093392">
      <w:bodyDiv w:val="1"/>
      <w:marLeft w:val="0"/>
      <w:marRight w:val="0"/>
      <w:marTop w:val="0"/>
      <w:marBottom w:val="0"/>
      <w:divBdr>
        <w:top w:val="none" w:sz="0" w:space="0" w:color="auto"/>
        <w:left w:val="none" w:sz="0" w:space="0" w:color="auto"/>
        <w:bottom w:val="none" w:sz="0" w:space="0" w:color="auto"/>
        <w:right w:val="none" w:sz="0" w:space="0" w:color="auto"/>
      </w:divBdr>
    </w:div>
    <w:div w:id="1602834447">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8165334">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91682840">
      <w:bodyDiv w:val="1"/>
      <w:marLeft w:val="0"/>
      <w:marRight w:val="0"/>
      <w:marTop w:val="0"/>
      <w:marBottom w:val="0"/>
      <w:divBdr>
        <w:top w:val="none" w:sz="0" w:space="0" w:color="auto"/>
        <w:left w:val="none" w:sz="0" w:space="0" w:color="auto"/>
        <w:bottom w:val="none" w:sz="0" w:space="0" w:color="auto"/>
        <w:right w:val="none" w:sz="0" w:space="0" w:color="auto"/>
      </w:divBdr>
    </w:div>
    <w:div w:id="1698042613">
      <w:bodyDiv w:val="1"/>
      <w:marLeft w:val="0"/>
      <w:marRight w:val="0"/>
      <w:marTop w:val="0"/>
      <w:marBottom w:val="0"/>
      <w:divBdr>
        <w:top w:val="none" w:sz="0" w:space="0" w:color="auto"/>
        <w:left w:val="none" w:sz="0" w:space="0" w:color="auto"/>
        <w:bottom w:val="none" w:sz="0" w:space="0" w:color="auto"/>
        <w:right w:val="none" w:sz="0" w:space="0" w:color="auto"/>
      </w:divBdr>
    </w:div>
    <w:div w:id="1704016540">
      <w:bodyDiv w:val="1"/>
      <w:marLeft w:val="0"/>
      <w:marRight w:val="0"/>
      <w:marTop w:val="0"/>
      <w:marBottom w:val="0"/>
      <w:divBdr>
        <w:top w:val="none" w:sz="0" w:space="0" w:color="auto"/>
        <w:left w:val="none" w:sz="0" w:space="0" w:color="auto"/>
        <w:bottom w:val="none" w:sz="0" w:space="0" w:color="auto"/>
        <w:right w:val="none" w:sz="0" w:space="0" w:color="auto"/>
      </w:divBdr>
    </w:div>
    <w:div w:id="1705012366">
      <w:bodyDiv w:val="1"/>
      <w:marLeft w:val="0"/>
      <w:marRight w:val="0"/>
      <w:marTop w:val="0"/>
      <w:marBottom w:val="0"/>
      <w:divBdr>
        <w:top w:val="none" w:sz="0" w:space="0" w:color="auto"/>
        <w:left w:val="none" w:sz="0" w:space="0" w:color="auto"/>
        <w:bottom w:val="none" w:sz="0" w:space="0" w:color="auto"/>
        <w:right w:val="none" w:sz="0" w:space="0" w:color="auto"/>
      </w:divBdr>
    </w:div>
    <w:div w:id="1714882645">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26639653">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107609">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801609269">
      <w:bodyDiv w:val="1"/>
      <w:marLeft w:val="0"/>
      <w:marRight w:val="0"/>
      <w:marTop w:val="0"/>
      <w:marBottom w:val="0"/>
      <w:divBdr>
        <w:top w:val="none" w:sz="0" w:space="0" w:color="auto"/>
        <w:left w:val="none" w:sz="0" w:space="0" w:color="auto"/>
        <w:bottom w:val="none" w:sz="0" w:space="0" w:color="auto"/>
        <w:right w:val="none" w:sz="0" w:space="0" w:color="auto"/>
      </w:divBdr>
    </w:div>
    <w:div w:id="1816489511">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4659433">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893348145">
      <w:bodyDiv w:val="1"/>
      <w:marLeft w:val="0"/>
      <w:marRight w:val="0"/>
      <w:marTop w:val="0"/>
      <w:marBottom w:val="0"/>
      <w:divBdr>
        <w:top w:val="none" w:sz="0" w:space="0" w:color="auto"/>
        <w:left w:val="none" w:sz="0" w:space="0" w:color="auto"/>
        <w:bottom w:val="none" w:sz="0" w:space="0" w:color="auto"/>
        <w:right w:val="none" w:sz="0" w:space="0" w:color="auto"/>
      </w:divBdr>
    </w:div>
    <w:div w:id="1899826917">
      <w:bodyDiv w:val="1"/>
      <w:marLeft w:val="0"/>
      <w:marRight w:val="0"/>
      <w:marTop w:val="0"/>
      <w:marBottom w:val="0"/>
      <w:divBdr>
        <w:top w:val="none" w:sz="0" w:space="0" w:color="auto"/>
        <w:left w:val="none" w:sz="0" w:space="0" w:color="auto"/>
        <w:bottom w:val="none" w:sz="0" w:space="0" w:color="auto"/>
        <w:right w:val="none" w:sz="0" w:space="0" w:color="auto"/>
      </w:divBdr>
    </w:div>
    <w:div w:id="1918854241">
      <w:bodyDiv w:val="1"/>
      <w:marLeft w:val="0"/>
      <w:marRight w:val="0"/>
      <w:marTop w:val="0"/>
      <w:marBottom w:val="0"/>
      <w:divBdr>
        <w:top w:val="none" w:sz="0" w:space="0" w:color="auto"/>
        <w:left w:val="none" w:sz="0" w:space="0" w:color="auto"/>
        <w:bottom w:val="none" w:sz="0" w:space="0" w:color="auto"/>
        <w:right w:val="none" w:sz="0" w:space="0" w:color="auto"/>
      </w:divBdr>
    </w:div>
    <w:div w:id="1935362545">
      <w:bodyDiv w:val="1"/>
      <w:marLeft w:val="0"/>
      <w:marRight w:val="0"/>
      <w:marTop w:val="0"/>
      <w:marBottom w:val="0"/>
      <w:divBdr>
        <w:top w:val="none" w:sz="0" w:space="0" w:color="auto"/>
        <w:left w:val="none" w:sz="0" w:space="0" w:color="auto"/>
        <w:bottom w:val="none" w:sz="0" w:space="0" w:color="auto"/>
        <w:right w:val="none" w:sz="0" w:space="0" w:color="auto"/>
      </w:divBdr>
    </w:div>
    <w:div w:id="1937056262">
      <w:bodyDiv w:val="1"/>
      <w:marLeft w:val="0"/>
      <w:marRight w:val="0"/>
      <w:marTop w:val="0"/>
      <w:marBottom w:val="0"/>
      <w:divBdr>
        <w:top w:val="none" w:sz="0" w:space="0" w:color="auto"/>
        <w:left w:val="none" w:sz="0" w:space="0" w:color="auto"/>
        <w:bottom w:val="none" w:sz="0" w:space="0" w:color="auto"/>
        <w:right w:val="none" w:sz="0" w:space="0" w:color="auto"/>
      </w:divBdr>
    </w:div>
    <w:div w:id="1937247016">
      <w:bodyDiv w:val="1"/>
      <w:marLeft w:val="0"/>
      <w:marRight w:val="0"/>
      <w:marTop w:val="0"/>
      <w:marBottom w:val="0"/>
      <w:divBdr>
        <w:top w:val="none" w:sz="0" w:space="0" w:color="auto"/>
        <w:left w:val="none" w:sz="0" w:space="0" w:color="auto"/>
        <w:bottom w:val="none" w:sz="0" w:space="0" w:color="auto"/>
        <w:right w:val="none" w:sz="0" w:space="0" w:color="auto"/>
      </w:divBdr>
    </w:div>
    <w:div w:id="1953701379">
      <w:bodyDiv w:val="1"/>
      <w:marLeft w:val="0"/>
      <w:marRight w:val="0"/>
      <w:marTop w:val="0"/>
      <w:marBottom w:val="0"/>
      <w:divBdr>
        <w:top w:val="none" w:sz="0" w:space="0" w:color="auto"/>
        <w:left w:val="none" w:sz="0" w:space="0" w:color="auto"/>
        <w:bottom w:val="none" w:sz="0" w:space="0" w:color="auto"/>
        <w:right w:val="none" w:sz="0" w:space="0" w:color="auto"/>
      </w:divBdr>
    </w:div>
    <w:div w:id="1964189406">
      <w:bodyDiv w:val="1"/>
      <w:marLeft w:val="0"/>
      <w:marRight w:val="0"/>
      <w:marTop w:val="0"/>
      <w:marBottom w:val="0"/>
      <w:divBdr>
        <w:top w:val="none" w:sz="0" w:space="0" w:color="auto"/>
        <w:left w:val="none" w:sz="0" w:space="0" w:color="auto"/>
        <w:bottom w:val="none" w:sz="0" w:space="0" w:color="auto"/>
        <w:right w:val="none" w:sz="0" w:space="0" w:color="auto"/>
      </w:divBdr>
    </w:div>
    <w:div w:id="1966546566">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9935688">
      <w:bodyDiv w:val="1"/>
      <w:marLeft w:val="0"/>
      <w:marRight w:val="0"/>
      <w:marTop w:val="0"/>
      <w:marBottom w:val="0"/>
      <w:divBdr>
        <w:top w:val="none" w:sz="0" w:space="0" w:color="auto"/>
        <w:left w:val="none" w:sz="0" w:space="0" w:color="auto"/>
        <w:bottom w:val="none" w:sz="0" w:space="0" w:color="auto"/>
        <w:right w:val="none" w:sz="0" w:space="0" w:color="auto"/>
      </w:divBdr>
    </w:div>
    <w:div w:id="1993176200">
      <w:bodyDiv w:val="1"/>
      <w:marLeft w:val="0"/>
      <w:marRight w:val="0"/>
      <w:marTop w:val="0"/>
      <w:marBottom w:val="0"/>
      <w:divBdr>
        <w:top w:val="none" w:sz="0" w:space="0" w:color="auto"/>
        <w:left w:val="none" w:sz="0" w:space="0" w:color="auto"/>
        <w:bottom w:val="none" w:sz="0" w:space="0" w:color="auto"/>
        <w:right w:val="none" w:sz="0" w:space="0" w:color="auto"/>
      </w:divBdr>
    </w:div>
    <w:div w:id="2000226256">
      <w:bodyDiv w:val="1"/>
      <w:marLeft w:val="0"/>
      <w:marRight w:val="0"/>
      <w:marTop w:val="0"/>
      <w:marBottom w:val="0"/>
      <w:divBdr>
        <w:top w:val="none" w:sz="0" w:space="0" w:color="auto"/>
        <w:left w:val="none" w:sz="0" w:space="0" w:color="auto"/>
        <w:bottom w:val="none" w:sz="0" w:space="0" w:color="auto"/>
        <w:right w:val="none" w:sz="0" w:space="0" w:color="auto"/>
      </w:divBdr>
    </w:div>
    <w:div w:id="2000888467">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12219897">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8238662">
      <w:bodyDiv w:val="1"/>
      <w:marLeft w:val="0"/>
      <w:marRight w:val="0"/>
      <w:marTop w:val="0"/>
      <w:marBottom w:val="0"/>
      <w:divBdr>
        <w:top w:val="none" w:sz="0" w:space="0" w:color="auto"/>
        <w:left w:val="none" w:sz="0" w:space="0" w:color="auto"/>
        <w:bottom w:val="none" w:sz="0" w:space="0" w:color="auto"/>
        <w:right w:val="none" w:sz="0" w:space="0" w:color="auto"/>
      </w:divBdr>
    </w:div>
    <w:div w:id="2041468045">
      <w:bodyDiv w:val="1"/>
      <w:marLeft w:val="0"/>
      <w:marRight w:val="0"/>
      <w:marTop w:val="0"/>
      <w:marBottom w:val="0"/>
      <w:divBdr>
        <w:top w:val="none" w:sz="0" w:space="0" w:color="auto"/>
        <w:left w:val="none" w:sz="0" w:space="0" w:color="auto"/>
        <w:bottom w:val="none" w:sz="0" w:space="0" w:color="auto"/>
        <w:right w:val="none" w:sz="0" w:space="0" w:color="auto"/>
      </w:divBdr>
    </w:div>
    <w:div w:id="2057312305">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65172684">
      <w:bodyDiv w:val="1"/>
      <w:marLeft w:val="0"/>
      <w:marRight w:val="0"/>
      <w:marTop w:val="0"/>
      <w:marBottom w:val="0"/>
      <w:divBdr>
        <w:top w:val="none" w:sz="0" w:space="0" w:color="auto"/>
        <w:left w:val="none" w:sz="0" w:space="0" w:color="auto"/>
        <w:bottom w:val="none" w:sz="0" w:space="0" w:color="auto"/>
        <w:right w:val="none" w:sz="0" w:space="0" w:color="auto"/>
      </w:divBdr>
    </w:div>
    <w:div w:id="2070030740">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0038370">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1391215">
      <w:bodyDiv w:val="1"/>
      <w:marLeft w:val="0"/>
      <w:marRight w:val="0"/>
      <w:marTop w:val="0"/>
      <w:marBottom w:val="0"/>
      <w:divBdr>
        <w:top w:val="none" w:sz="0" w:space="0" w:color="auto"/>
        <w:left w:val="none" w:sz="0" w:space="0" w:color="auto"/>
        <w:bottom w:val="none" w:sz="0" w:space="0" w:color="auto"/>
        <w:right w:val="none" w:sz="0" w:space="0" w:color="auto"/>
      </w:divBdr>
    </w:div>
    <w:div w:id="2094547671">
      <w:bodyDiv w:val="1"/>
      <w:marLeft w:val="0"/>
      <w:marRight w:val="0"/>
      <w:marTop w:val="0"/>
      <w:marBottom w:val="0"/>
      <w:divBdr>
        <w:top w:val="none" w:sz="0" w:space="0" w:color="auto"/>
        <w:left w:val="none" w:sz="0" w:space="0" w:color="auto"/>
        <w:bottom w:val="none" w:sz="0" w:space="0" w:color="auto"/>
        <w:right w:val="none" w:sz="0" w:space="0" w:color="auto"/>
      </w:divBdr>
    </w:div>
    <w:div w:id="2120643512">
      <w:bodyDiv w:val="1"/>
      <w:marLeft w:val="0"/>
      <w:marRight w:val="0"/>
      <w:marTop w:val="0"/>
      <w:marBottom w:val="0"/>
      <w:divBdr>
        <w:top w:val="none" w:sz="0" w:space="0" w:color="auto"/>
        <w:left w:val="none" w:sz="0" w:space="0" w:color="auto"/>
        <w:bottom w:val="none" w:sz="0" w:space="0" w:color="auto"/>
        <w:right w:val="none" w:sz="0" w:space="0" w:color="auto"/>
      </w:divBdr>
    </w:div>
    <w:div w:id="21446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4CEE-D131-4124-AEC7-513090D1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5</Pages>
  <Words>2572</Words>
  <Characters>14666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17204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creator>xxx</dc:creator>
  <cp:lastModifiedBy>Тас-оол Оксана Всеволодовна</cp:lastModifiedBy>
  <cp:revision>134</cp:revision>
  <cp:lastPrinted>2019-07-05T10:37:00Z</cp:lastPrinted>
  <dcterms:created xsi:type="dcterms:W3CDTF">2020-11-20T03:14:00Z</dcterms:created>
  <dcterms:modified xsi:type="dcterms:W3CDTF">2023-04-07T02:08:00Z</dcterms:modified>
</cp:coreProperties>
</file>